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2C" w:rsidRPr="00853A27" w:rsidRDefault="0007637C" w:rsidP="0072237F">
      <w:pPr>
        <w:spacing w:line="590" w:lineRule="exact"/>
        <w:jc w:val="center"/>
        <w:rPr>
          <w:rFonts w:cs="Times New Roman"/>
        </w:rPr>
      </w:pPr>
      <w:r w:rsidRPr="00853A27">
        <w:rPr>
          <w:rFonts w:eastAsia="方正小标宋_GBK" w:cs="Times New Roman"/>
          <w:sz w:val="44"/>
          <w:szCs w:val="36"/>
        </w:rPr>
        <w:t>2024</w:t>
      </w:r>
      <w:r w:rsidRPr="00853A27">
        <w:rPr>
          <w:rFonts w:eastAsia="方正小标宋_GBK" w:cs="Times New Roman"/>
          <w:sz w:val="44"/>
          <w:szCs w:val="36"/>
        </w:rPr>
        <w:t>年度</w:t>
      </w:r>
      <w:r w:rsidR="00FD0B64" w:rsidRPr="00853A27">
        <w:rPr>
          <w:rFonts w:eastAsia="方正小标宋_GBK" w:cs="Times New Roman"/>
          <w:sz w:val="44"/>
          <w:szCs w:val="36"/>
        </w:rPr>
        <w:t>南通市农机购置</w:t>
      </w:r>
      <w:r w:rsidRPr="00853A27">
        <w:rPr>
          <w:rFonts w:eastAsia="方正小标宋_GBK" w:cs="Times New Roman"/>
          <w:sz w:val="44"/>
          <w:szCs w:val="36"/>
        </w:rPr>
        <w:t>补贴政策落实报告</w:t>
      </w:r>
    </w:p>
    <w:p w:rsidR="00373C2C" w:rsidRPr="00853A27" w:rsidRDefault="00FD0B64" w:rsidP="0072237F">
      <w:pPr>
        <w:spacing w:line="590" w:lineRule="exact"/>
        <w:jc w:val="center"/>
        <w:rPr>
          <w:rFonts w:eastAsia="华文楷体" w:cs="Times New Roman"/>
          <w:szCs w:val="32"/>
        </w:rPr>
      </w:pPr>
      <w:r w:rsidRPr="00853A27">
        <w:rPr>
          <w:rFonts w:eastAsia="华文楷体" w:cs="Times New Roman"/>
          <w:szCs w:val="32"/>
        </w:rPr>
        <w:t>南通市农业农村局</w:t>
      </w:r>
    </w:p>
    <w:p w:rsidR="003C00BB" w:rsidRPr="00853A27" w:rsidRDefault="003C00BB" w:rsidP="0072237F">
      <w:pPr>
        <w:pStyle w:val="A0"/>
        <w:spacing w:line="590" w:lineRule="exact"/>
        <w:ind w:firstLineChars="862" w:firstLine="2758"/>
        <w:rPr>
          <w:rFonts w:cs="Times New Roman"/>
          <w:sz w:val="32"/>
          <w:szCs w:val="32"/>
        </w:rPr>
      </w:pPr>
      <w:r w:rsidRPr="00853A27">
        <w:rPr>
          <w:rFonts w:cs="Times New Roman"/>
          <w:sz w:val="32"/>
          <w:szCs w:val="32"/>
        </w:rPr>
        <w:t>（</w:t>
      </w:r>
      <w:r w:rsidRPr="00853A27">
        <w:rPr>
          <w:rFonts w:cs="Times New Roman"/>
          <w:sz w:val="32"/>
          <w:szCs w:val="32"/>
        </w:rPr>
        <w:t>2025</w:t>
      </w:r>
      <w:r w:rsidRPr="00853A27">
        <w:rPr>
          <w:rFonts w:cs="Times New Roman"/>
          <w:sz w:val="32"/>
          <w:szCs w:val="32"/>
        </w:rPr>
        <w:t>年</w:t>
      </w:r>
      <w:r w:rsidRPr="00853A27">
        <w:rPr>
          <w:rFonts w:cs="Times New Roman"/>
          <w:sz w:val="32"/>
          <w:szCs w:val="32"/>
        </w:rPr>
        <w:t>1</w:t>
      </w:r>
      <w:r w:rsidRPr="00853A27">
        <w:rPr>
          <w:rFonts w:cs="Times New Roman"/>
          <w:sz w:val="32"/>
          <w:szCs w:val="32"/>
        </w:rPr>
        <w:t>月</w:t>
      </w:r>
      <w:r w:rsidRPr="00853A27">
        <w:rPr>
          <w:rFonts w:cs="Times New Roman"/>
          <w:sz w:val="32"/>
          <w:szCs w:val="32"/>
        </w:rPr>
        <w:t>15</w:t>
      </w:r>
      <w:r w:rsidRPr="00853A27">
        <w:rPr>
          <w:rFonts w:cs="Times New Roman"/>
          <w:sz w:val="32"/>
          <w:szCs w:val="32"/>
        </w:rPr>
        <w:t>日）</w:t>
      </w:r>
    </w:p>
    <w:p w:rsidR="001F38D0" w:rsidRPr="00853A27" w:rsidRDefault="001F38D0" w:rsidP="0072237F">
      <w:pPr>
        <w:pStyle w:val="A0"/>
        <w:spacing w:line="590" w:lineRule="exact"/>
        <w:ind w:firstLineChars="862" w:firstLine="2758"/>
        <w:rPr>
          <w:rFonts w:cs="Times New Roman"/>
          <w:sz w:val="32"/>
          <w:szCs w:val="32"/>
        </w:rPr>
      </w:pPr>
    </w:p>
    <w:p w:rsidR="00373C2C" w:rsidRPr="00853A27" w:rsidRDefault="00FD0B64" w:rsidP="0072237F">
      <w:pPr>
        <w:spacing w:line="590" w:lineRule="exact"/>
        <w:ind w:firstLineChars="200" w:firstLine="640"/>
        <w:rPr>
          <w:rFonts w:cs="Times New Roman"/>
          <w:szCs w:val="32"/>
        </w:rPr>
      </w:pPr>
      <w:r w:rsidRPr="00853A27">
        <w:rPr>
          <w:rFonts w:cs="Times New Roman"/>
          <w:szCs w:val="32"/>
        </w:rPr>
        <w:t>202</w:t>
      </w:r>
      <w:r w:rsidR="0007637C" w:rsidRPr="00853A27">
        <w:rPr>
          <w:rFonts w:cs="Times New Roman"/>
          <w:szCs w:val="32"/>
        </w:rPr>
        <w:t>4</w:t>
      </w:r>
      <w:r w:rsidRPr="00853A27">
        <w:rPr>
          <w:rFonts w:cs="Times New Roman"/>
          <w:szCs w:val="32"/>
        </w:rPr>
        <w:t>年，</w:t>
      </w:r>
      <w:r w:rsidR="001F38D0" w:rsidRPr="00853A27">
        <w:rPr>
          <w:rFonts w:cs="Times New Roman"/>
          <w:szCs w:val="32"/>
        </w:rPr>
        <w:t>在省厅的精心指导下，</w:t>
      </w:r>
      <w:r w:rsidRPr="00853A27">
        <w:rPr>
          <w:rFonts w:cs="Times New Roman"/>
          <w:szCs w:val="32"/>
        </w:rPr>
        <w:t>我市严格按照</w:t>
      </w:r>
      <w:r w:rsidR="001F38D0" w:rsidRPr="00853A27">
        <w:rPr>
          <w:rFonts w:cs="Times New Roman"/>
          <w:szCs w:val="32"/>
        </w:rPr>
        <w:t>中央和省有关农机购置与应用补贴有关文件要求</w:t>
      </w:r>
      <w:r w:rsidRPr="00853A27">
        <w:rPr>
          <w:rFonts w:cs="Times New Roman"/>
          <w:szCs w:val="32"/>
        </w:rPr>
        <w:t>，加强组织领导，强化宣传发动，建立管理制度，依法审核条件，规范办理程序，</w:t>
      </w:r>
      <w:r w:rsidR="001F38D0" w:rsidRPr="00853A27">
        <w:rPr>
          <w:rFonts w:cs="Times New Roman"/>
          <w:szCs w:val="32"/>
        </w:rPr>
        <w:t>加快，全市</w:t>
      </w:r>
      <w:r w:rsidRPr="00853A27">
        <w:rPr>
          <w:rFonts w:cs="Times New Roman"/>
          <w:szCs w:val="32"/>
        </w:rPr>
        <w:t>较好地落实了</w:t>
      </w:r>
      <w:r w:rsidR="001F38D0" w:rsidRPr="00853A27">
        <w:rPr>
          <w:rFonts w:cs="Times New Roman"/>
          <w:szCs w:val="32"/>
        </w:rPr>
        <w:t>农机购置</w:t>
      </w:r>
      <w:r w:rsidRPr="00853A27">
        <w:rPr>
          <w:rFonts w:cs="Times New Roman"/>
          <w:szCs w:val="32"/>
        </w:rPr>
        <w:t>政策。</w:t>
      </w:r>
      <w:r w:rsidR="001F38D0" w:rsidRPr="00853A27">
        <w:rPr>
          <w:rFonts w:cs="Times New Roman"/>
          <w:szCs w:val="32"/>
        </w:rPr>
        <w:t>现将情况汇报如下。</w:t>
      </w:r>
    </w:p>
    <w:p w:rsidR="003C00BB" w:rsidRPr="00853A27" w:rsidRDefault="003C00BB" w:rsidP="0072237F">
      <w:pPr>
        <w:pStyle w:val="A0"/>
        <w:spacing w:line="590" w:lineRule="exact"/>
        <w:ind w:firstLine="640"/>
        <w:rPr>
          <w:rFonts w:eastAsia="黑体" w:cs="Times New Roman"/>
          <w:sz w:val="32"/>
          <w:szCs w:val="32"/>
        </w:rPr>
      </w:pPr>
      <w:r w:rsidRPr="00853A27">
        <w:rPr>
          <w:rFonts w:eastAsia="黑体" w:cs="Times New Roman"/>
          <w:sz w:val="32"/>
          <w:szCs w:val="32"/>
        </w:rPr>
        <w:t>一、</w:t>
      </w:r>
      <w:r w:rsidR="00FD0B64" w:rsidRPr="00853A27">
        <w:rPr>
          <w:rFonts w:eastAsia="黑体" w:cs="Times New Roman"/>
          <w:sz w:val="32"/>
          <w:szCs w:val="32"/>
        </w:rPr>
        <w:t>总体执行情况</w:t>
      </w:r>
    </w:p>
    <w:p w:rsidR="00373C2C" w:rsidRPr="00853A27" w:rsidRDefault="003848C7" w:rsidP="0072237F">
      <w:pPr>
        <w:spacing w:line="590" w:lineRule="exact"/>
        <w:ind w:firstLineChars="200" w:firstLine="640"/>
        <w:rPr>
          <w:rFonts w:cs="Times New Roman"/>
          <w:szCs w:val="32"/>
        </w:rPr>
      </w:pPr>
      <w:r w:rsidRPr="00853A27">
        <w:rPr>
          <w:rFonts w:cs="Times New Roman"/>
          <w:szCs w:val="32"/>
        </w:rPr>
        <w:t>2024</w:t>
      </w:r>
      <w:r w:rsidRPr="00853A27">
        <w:rPr>
          <w:rFonts w:cs="Times New Roman"/>
          <w:szCs w:val="32"/>
        </w:rPr>
        <w:t>年</w:t>
      </w:r>
      <w:r w:rsidR="00FD0B64" w:rsidRPr="00853A27">
        <w:rPr>
          <w:rFonts w:eastAsia="仿宋" w:cs="Times New Roman"/>
          <w:szCs w:val="32"/>
        </w:rPr>
        <w:t>中央分配财政资金（含结转）</w:t>
      </w:r>
      <w:r w:rsidRPr="00853A27">
        <w:rPr>
          <w:rFonts w:eastAsia="仿宋" w:cs="Times New Roman"/>
          <w:szCs w:val="32"/>
        </w:rPr>
        <w:t>15618</w:t>
      </w:r>
      <w:r w:rsidR="00FD0B64" w:rsidRPr="00853A27">
        <w:rPr>
          <w:rFonts w:eastAsia="仿宋" w:cs="Times New Roman"/>
          <w:szCs w:val="32"/>
        </w:rPr>
        <w:t>万元，中央补贴可用资金</w:t>
      </w:r>
      <w:r w:rsidRPr="00853A27">
        <w:rPr>
          <w:rFonts w:eastAsia="仿宋" w:cs="Times New Roman"/>
          <w:szCs w:val="32"/>
        </w:rPr>
        <w:t>12024</w:t>
      </w:r>
      <w:r w:rsidR="00FD0B64" w:rsidRPr="00853A27">
        <w:rPr>
          <w:rFonts w:eastAsia="仿宋" w:cs="Times New Roman"/>
          <w:szCs w:val="32"/>
        </w:rPr>
        <w:t>万元，中央补贴使用资金</w:t>
      </w:r>
      <w:r w:rsidRPr="00853A27">
        <w:rPr>
          <w:rFonts w:eastAsia="仿宋" w:cs="Times New Roman"/>
          <w:szCs w:val="32"/>
        </w:rPr>
        <w:t>6913</w:t>
      </w:r>
      <w:r w:rsidR="00FD0B64" w:rsidRPr="00853A27">
        <w:rPr>
          <w:rFonts w:eastAsia="仿宋" w:cs="Times New Roman"/>
          <w:szCs w:val="32"/>
        </w:rPr>
        <w:t>万元，中央补贴结算资金</w:t>
      </w:r>
      <w:r w:rsidRPr="00853A27">
        <w:rPr>
          <w:rFonts w:eastAsia="仿宋" w:cs="Times New Roman"/>
          <w:szCs w:val="32"/>
        </w:rPr>
        <w:t>5776</w:t>
      </w:r>
      <w:r w:rsidR="00FD0B64" w:rsidRPr="00853A27">
        <w:rPr>
          <w:rFonts w:eastAsia="仿宋" w:cs="Times New Roman"/>
          <w:szCs w:val="32"/>
        </w:rPr>
        <w:t>万元</w:t>
      </w:r>
      <w:r w:rsidRPr="00853A27">
        <w:rPr>
          <w:rFonts w:eastAsia="仿宋" w:cs="Times New Roman"/>
          <w:szCs w:val="32"/>
        </w:rPr>
        <w:t>，</w:t>
      </w:r>
      <w:r w:rsidR="00FD0B64" w:rsidRPr="00853A27">
        <w:rPr>
          <w:rFonts w:eastAsia="仿宋" w:cs="Times New Roman"/>
          <w:szCs w:val="32"/>
        </w:rPr>
        <w:t>省补分配资金（含结转）</w:t>
      </w:r>
      <w:r w:rsidRPr="00853A27">
        <w:rPr>
          <w:rFonts w:eastAsia="仿宋" w:cs="Times New Roman"/>
          <w:szCs w:val="32"/>
        </w:rPr>
        <w:t>257</w:t>
      </w:r>
      <w:r w:rsidR="00FD0B64" w:rsidRPr="00853A27">
        <w:rPr>
          <w:rFonts w:eastAsia="仿宋" w:cs="Times New Roman"/>
          <w:szCs w:val="32"/>
        </w:rPr>
        <w:t>万元</w:t>
      </w:r>
      <w:r w:rsidRPr="00853A27">
        <w:rPr>
          <w:rFonts w:eastAsia="仿宋" w:cs="Times New Roman"/>
          <w:szCs w:val="32"/>
        </w:rPr>
        <w:t>，省级结算资金</w:t>
      </w:r>
      <w:r w:rsidRPr="00853A27">
        <w:rPr>
          <w:rFonts w:eastAsia="仿宋" w:cs="Times New Roman"/>
          <w:szCs w:val="32"/>
        </w:rPr>
        <w:t>4.9</w:t>
      </w:r>
      <w:r w:rsidRPr="00853A27">
        <w:rPr>
          <w:rFonts w:eastAsia="仿宋" w:cs="Times New Roman"/>
          <w:szCs w:val="32"/>
        </w:rPr>
        <w:t>万元</w:t>
      </w:r>
      <w:r w:rsidR="00FD0B64" w:rsidRPr="00853A27">
        <w:rPr>
          <w:rFonts w:eastAsia="仿宋" w:cs="Times New Roman"/>
          <w:szCs w:val="32"/>
        </w:rPr>
        <w:t>。</w:t>
      </w:r>
      <w:r w:rsidRPr="00853A27">
        <w:rPr>
          <w:rFonts w:eastAsia="仿宋" w:cs="Times New Roman"/>
          <w:szCs w:val="32"/>
        </w:rPr>
        <w:t>全市推广各类机具</w:t>
      </w:r>
      <w:r w:rsidRPr="00853A27">
        <w:rPr>
          <w:rFonts w:eastAsia="仿宋" w:cs="Times New Roman"/>
          <w:szCs w:val="32"/>
        </w:rPr>
        <w:t>8762</w:t>
      </w:r>
      <w:r w:rsidRPr="00853A27">
        <w:rPr>
          <w:rFonts w:eastAsia="仿宋" w:cs="Times New Roman"/>
          <w:szCs w:val="32"/>
        </w:rPr>
        <w:t>台套，受益农户</w:t>
      </w:r>
      <w:r w:rsidRPr="00853A27">
        <w:rPr>
          <w:rFonts w:eastAsia="仿宋" w:cs="Times New Roman"/>
          <w:szCs w:val="32"/>
        </w:rPr>
        <w:t>3369</w:t>
      </w:r>
      <w:r w:rsidRPr="00853A27">
        <w:rPr>
          <w:rFonts w:eastAsia="仿宋" w:cs="Times New Roman"/>
          <w:szCs w:val="32"/>
        </w:rPr>
        <w:t>户，购机总价</w:t>
      </w:r>
      <w:r w:rsidRPr="00853A27">
        <w:rPr>
          <w:rFonts w:eastAsia="仿宋" w:cs="Times New Roman"/>
          <w:szCs w:val="32"/>
        </w:rPr>
        <w:t>36604</w:t>
      </w:r>
      <w:r w:rsidRPr="00853A27">
        <w:rPr>
          <w:rFonts w:eastAsia="仿宋" w:cs="Times New Roman"/>
          <w:szCs w:val="32"/>
        </w:rPr>
        <w:t>万元。</w:t>
      </w:r>
    </w:p>
    <w:p w:rsidR="00373C2C" w:rsidRPr="00853A27" w:rsidRDefault="00555FD7" w:rsidP="0072237F">
      <w:pPr>
        <w:spacing w:line="590" w:lineRule="exact"/>
        <w:ind w:firstLineChars="200" w:firstLine="640"/>
        <w:rPr>
          <w:rFonts w:eastAsia="黑体" w:cs="Times New Roman"/>
          <w:szCs w:val="32"/>
        </w:rPr>
      </w:pPr>
      <w:r w:rsidRPr="00853A27">
        <w:rPr>
          <w:rFonts w:eastAsia="黑体" w:cs="Times New Roman"/>
          <w:szCs w:val="32"/>
        </w:rPr>
        <w:t>二、</w:t>
      </w:r>
      <w:r w:rsidR="008E4AD6" w:rsidRPr="00853A27">
        <w:rPr>
          <w:rFonts w:eastAsia="黑体" w:cs="Times New Roman"/>
          <w:szCs w:val="32"/>
        </w:rPr>
        <w:t>主要工作举措</w:t>
      </w:r>
    </w:p>
    <w:p w:rsidR="00373C2C" w:rsidRPr="00853A27" w:rsidRDefault="00FD0B64" w:rsidP="0072237F">
      <w:pPr>
        <w:spacing w:line="590" w:lineRule="exact"/>
        <w:ind w:firstLineChars="200" w:firstLine="643"/>
        <w:rPr>
          <w:rFonts w:cs="Times New Roman"/>
          <w:szCs w:val="32"/>
        </w:rPr>
      </w:pPr>
      <w:r w:rsidRPr="00853A27">
        <w:rPr>
          <w:rFonts w:eastAsia="楷体" w:cs="Times New Roman"/>
          <w:b/>
          <w:bCs/>
          <w:szCs w:val="32"/>
        </w:rPr>
        <w:t>（一）强化组织领导，严格资金管理。</w:t>
      </w:r>
      <w:r w:rsidRPr="00853A27">
        <w:rPr>
          <w:rFonts w:cs="Times New Roman"/>
          <w:szCs w:val="32"/>
        </w:rPr>
        <w:t>市县均建立农机购置补贴工作领导小组，落实相应部门落实政策，各镇明确专人负责。加强队伍建设，提升便民服务水平。加强资金管理，市辖区资金分配按照农业生产规模进行测算，同时，按照资金使用情况合理分配，提高资金使用效率。</w:t>
      </w:r>
    </w:p>
    <w:p w:rsidR="002C225C" w:rsidRPr="00853A27" w:rsidRDefault="00FD0B64" w:rsidP="0072237F">
      <w:pPr>
        <w:spacing w:line="590" w:lineRule="exact"/>
        <w:ind w:firstLineChars="200" w:firstLine="643"/>
        <w:rPr>
          <w:rFonts w:cs="Times New Roman"/>
          <w:szCs w:val="32"/>
        </w:rPr>
      </w:pPr>
      <w:r w:rsidRPr="00853A27">
        <w:rPr>
          <w:rFonts w:eastAsia="楷体" w:cs="Times New Roman"/>
          <w:b/>
          <w:bCs/>
          <w:szCs w:val="32"/>
        </w:rPr>
        <w:t>（二）严格操作程序，杜绝违规操作。</w:t>
      </w:r>
      <w:r w:rsidRPr="00853A27">
        <w:rPr>
          <w:rFonts w:cs="Times New Roman"/>
          <w:szCs w:val="32"/>
        </w:rPr>
        <w:t>严格按省厅农机购</w:t>
      </w:r>
      <w:r w:rsidRPr="00853A27">
        <w:rPr>
          <w:rFonts w:cs="Times New Roman"/>
          <w:szCs w:val="32"/>
        </w:rPr>
        <w:lastRenderedPageBreak/>
        <w:t>机补贴政策文件规定程序办理，</w:t>
      </w:r>
      <w:r w:rsidR="002C225C" w:rsidRPr="00853A27">
        <w:rPr>
          <w:rFonts w:cs="Times New Roman"/>
          <w:szCs w:val="32"/>
        </w:rPr>
        <w:t>严禁经销企业代办农机购置补贴手续。</w:t>
      </w:r>
      <w:r w:rsidRPr="00853A27">
        <w:rPr>
          <w:rFonts w:cs="Times New Roman"/>
          <w:szCs w:val="32"/>
        </w:rPr>
        <w:t>充分尊重购机者自主选择权，</w:t>
      </w:r>
      <w:r w:rsidR="002C225C" w:rsidRPr="00853A27">
        <w:rPr>
          <w:rFonts w:cs="Times New Roman"/>
          <w:szCs w:val="32"/>
        </w:rPr>
        <w:t>严格落实补贴政策。</w:t>
      </w:r>
      <w:proofErr w:type="gramStart"/>
      <w:r w:rsidR="002C225C" w:rsidRPr="00853A27">
        <w:rPr>
          <w:rFonts w:cs="Times New Roman"/>
          <w:szCs w:val="32"/>
        </w:rPr>
        <w:t>补贴全</w:t>
      </w:r>
      <w:proofErr w:type="gramEnd"/>
      <w:r w:rsidR="002C225C" w:rsidRPr="00853A27">
        <w:rPr>
          <w:rFonts w:cs="Times New Roman"/>
          <w:szCs w:val="32"/>
        </w:rPr>
        <w:t>过程公开公正，明确告知补贴对象应具备的资格条件，不另设购机条件。按照文件要求严审严查，工作人员严把身份审核关、机具核实关、补贴对象信息公示关，做到一个步骤不少、一个环节不缺、一个程序不减。</w:t>
      </w:r>
    </w:p>
    <w:p w:rsidR="009D6735" w:rsidRPr="00853A27" w:rsidRDefault="00FD0B64" w:rsidP="0072237F">
      <w:pPr>
        <w:spacing w:line="590" w:lineRule="exact"/>
        <w:ind w:firstLineChars="200" w:firstLine="643"/>
        <w:rPr>
          <w:rFonts w:cs="Times New Roman"/>
          <w:szCs w:val="32"/>
        </w:rPr>
      </w:pPr>
      <w:r w:rsidRPr="00853A27">
        <w:rPr>
          <w:rFonts w:eastAsia="楷体" w:cs="Times New Roman"/>
          <w:b/>
          <w:bCs/>
          <w:szCs w:val="32"/>
        </w:rPr>
        <w:t>（三）</w:t>
      </w:r>
      <w:r w:rsidR="009D6735" w:rsidRPr="00853A27">
        <w:rPr>
          <w:rFonts w:eastAsia="楷体" w:cs="Times New Roman"/>
          <w:b/>
          <w:bCs/>
          <w:szCs w:val="32"/>
        </w:rPr>
        <w:t>加大宣传，加强信息公开。</w:t>
      </w:r>
      <w:r w:rsidR="00695493" w:rsidRPr="00853A27">
        <w:rPr>
          <w:rFonts w:cs="Times New Roman"/>
          <w:szCs w:val="32"/>
        </w:rPr>
        <w:t>为做好全市农机补贴政策信息工作，我市</w:t>
      </w:r>
      <w:r w:rsidR="009D6735" w:rsidRPr="00853A27">
        <w:rPr>
          <w:rFonts w:cs="Times New Roman"/>
          <w:szCs w:val="32"/>
        </w:rPr>
        <w:t>严格按照部省两级关于补贴信息公开的有关要求，</w:t>
      </w:r>
      <w:r w:rsidR="00695493" w:rsidRPr="00853A27">
        <w:rPr>
          <w:rFonts w:cs="Times New Roman"/>
          <w:szCs w:val="32"/>
        </w:rPr>
        <w:t>做好农机购置补贴信息发布和维护工作，各县（市）区</w:t>
      </w:r>
      <w:r w:rsidR="009D6735" w:rsidRPr="00853A27">
        <w:rPr>
          <w:rFonts w:cs="Times New Roman"/>
          <w:szCs w:val="32"/>
        </w:rPr>
        <w:t>公开实施方案、补贴额一览表、操作程序、投诉咨询联系方式</w:t>
      </w:r>
      <w:r w:rsidR="00695493" w:rsidRPr="00853A27">
        <w:rPr>
          <w:rFonts w:cs="Times New Roman"/>
          <w:szCs w:val="32"/>
        </w:rPr>
        <w:t>等政策内容和信息，</w:t>
      </w:r>
      <w:r w:rsidR="00784FD5" w:rsidRPr="00853A27">
        <w:rPr>
          <w:rFonts w:cs="Times New Roman"/>
          <w:szCs w:val="32"/>
        </w:rPr>
        <w:t>让群众参与监督补贴工作，补全监管的</w:t>
      </w:r>
      <w:r w:rsidR="00784FD5" w:rsidRPr="00853A27">
        <w:rPr>
          <w:rFonts w:cs="Times New Roman"/>
          <w:szCs w:val="32"/>
        </w:rPr>
        <w:t>“</w:t>
      </w:r>
      <w:r w:rsidR="00784FD5" w:rsidRPr="00853A27">
        <w:rPr>
          <w:rFonts w:cs="Times New Roman"/>
          <w:szCs w:val="32"/>
        </w:rPr>
        <w:t>最后一张网</w:t>
      </w:r>
      <w:r w:rsidR="00784FD5" w:rsidRPr="00853A27">
        <w:rPr>
          <w:rFonts w:cs="Times New Roman"/>
          <w:szCs w:val="32"/>
        </w:rPr>
        <w:t>”</w:t>
      </w:r>
      <w:r w:rsidR="00784FD5" w:rsidRPr="00853A27">
        <w:rPr>
          <w:rFonts w:cs="Times New Roman"/>
          <w:szCs w:val="32"/>
        </w:rPr>
        <w:t>。</w:t>
      </w:r>
      <w:r w:rsidR="00695493" w:rsidRPr="00853A27">
        <w:rPr>
          <w:rFonts w:cs="Times New Roman"/>
          <w:szCs w:val="32"/>
        </w:rPr>
        <w:t>2024</w:t>
      </w:r>
      <w:r w:rsidR="00695493" w:rsidRPr="00853A27">
        <w:rPr>
          <w:rFonts w:cs="Times New Roman"/>
          <w:szCs w:val="32"/>
        </w:rPr>
        <w:t>年，市级对各县（市）区开展了两次信息公开专栏建设维护情况检查，确保专栏内容准确、准时和规范。</w:t>
      </w:r>
    </w:p>
    <w:p w:rsidR="00784FD5" w:rsidRPr="00853A27" w:rsidRDefault="00695493" w:rsidP="0072237F">
      <w:pPr>
        <w:pStyle w:val="A0"/>
        <w:spacing w:line="590" w:lineRule="exact"/>
        <w:ind w:firstLine="643"/>
        <w:rPr>
          <w:rFonts w:cs="Times New Roman"/>
          <w:sz w:val="32"/>
          <w:szCs w:val="32"/>
        </w:rPr>
      </w:pPr>
      <w:r w:rsidRPr="00853A27">
        <w:rPr>
          <w:rFonts w:eastAsia="楷体" w:cs="Times New Roman"/>
          <w:b/>
          <w:bCs/>
          <w:sz w:val="32"/>
          <w:szCs w:val="32"/>
        </w:rPr>
        <w:t>（四）</w:t>
      </w:r>
      <w:r w:rsidR="007C4B82" w:rsidRPr="00853A27">
        <w:rPr>
          <w:rFonts w:eastAsia="楷体" w:cs="Times New Roman"/>
          <w:b/>
          <w:bCs/>
          <w:sz w:val="32"/>
          <w:szCs w:val="32"/>
        </w:rPr>
        <w:t>加强培训</w:t>
      </w:r>
      <w:r w:rsidR="00FD0B64" w:rsidRPr="00853A27">
        <w:rPr>
          <w:rFonts w:eastAsia="楷体" w:cs="Times New Roman"/>
          <w:b/>
          <w:bCs/>
          <w:sz w:val="32"/>
          <w:szCs w:val="32"/>
        </w:rPr>
        <w:t>，</w:t>
      </w:r>
      <w:r w:rsidR="00853A27" w:rsidRPr="00853A27">
        <w:rPr>
          <w:rFonts w:eastAsia="楷体" w:cs="Times New Roman"/>
          <w:b/>
          <w:bCs/>
          <w:sz w:val="32"/>
          <w:szCs w:val="32"/>
        </w:rPr>
        <w:t>加强警示教育</w:t>
      </w:r>
      <w:r w:rsidR="00FD0B64" w:rsidRPr="00853A27">
        <w:rPr>
          <w:rFonts w:eastAsia="楷体" w:cs="Times New Roman"/>
          <w:b/>
          <w:bCs/>
          <w:sz w:val="32"/>
          <w:szCs w:val="32"/>
        </w:rPr>
        <w:t>。</w:t>
      </w:r>
      <w:r w:rsidR="007C4B82" w:rsidRPr="00853A27">
        <w:rPr>
          <w:rFonts w:cs="Times New Roman"/>
          <w:sz w:val="32"/>
          <w:szCs w:val="32"/>
        </w:rPr>
        <w:t>2024</w:t>
      </w:r>
      <w:r w:rsidR="007C4B82" w:rsidRPr="00853A27">
        <w:rPr>
          <w:rFonts w:cs="Times New Roman"/>
          <w:sz w:val="32"/>
          <w:szCs w:val="32"/>
        </w:rPr>
        <w:t>年</w:t>
      </w:r>
      <w:r w:rsidR="007C4B82" w:rsidRPr="00853A27">
        <w:rPr>
          <w:rFonts w:cs="Times New Roman"/>
          <w:sz w:val="32"/>
          <w:szCs w:val="32"/>
        </w:rPr>
        <w:t>9</w:t>
      </w:r>
      <w:r w:rsidR="007C4B82" w:rsidRPr="00853A27">
        <w:rPr>
          <w:rFonts w:cs="Times New Roman"/>
          <w:sz w:val="32"/>
          <w:szCs w:val="32"/>
        </w:rPr>
        <w:t>月</w:t>
      </w:r>
      <w:r w:rsidR="007C4B82" w:rsidRPr="00853A27">
        <w:rPr>
          <w:rFonts w:cs="Times New Roman"/>
          <w:sz w:val="32"/>
          <w:szCs w:val="32"/>
        </w:rPr>
        <w:t>23</w:t>
      </w:r>
      <w:r w:rsidR="007C4B82" w:rsidRPr="00853A27">
        <w:rPr>
          <w:rFonts w:cs="Times New Roman"/>
          <w:sz w:val="32"/>
          <w:szCs w:val="32"/>
        </w:rPr>
        <w:t>日，南通市举办农机化高质量发展实务培训班，省农业农村厅茅迎春对新一轮的农机购置与应用补贴政策进行解读，</w:t>
      </w:r>
      <w:r w:rsidR="00784FD5" w:rsidRPr="00853A27">
        <w:rPr>
          <w:rFonts w:cs="Times New Roman"/>
          <w:sz w:val="32"/>
          <w:szCs w:val="32"/>
        </w:rPr>
        <w:t>各县（市）区也开展形式多样的业务培训和警示教育，提高依法落实政策的自觉性。</w:t>
      </w:r>
    </w:p>
    <w:p w:rsidR="00FC2E07" w:rsidRPr="00853A27" w:rsidRDefault="004A3045" w:rsidP="0072237F">
      <w:pPr>
        <w:autoSpaceDE w:val="0"/>
        <w:autoSpaceDN w:val="0"/>
        <w:adjustRightInd w:val="0"/>
        <w:snapToGrid w:val="0"/>
        <w:spacing w:line="590" w:lineRule="exact"/>
        <w:ind w:firstLineChars="200" w:firstLine="643"/>
        <w:rPr>
          <w:rFonts w:cs="Times New Roman"/>
        </w:rPr>
      </w:pPr>
      <w:r w:rsidRPr="00853A27">
        <w:rPr>
          <w:rFonts w:eastAsia="楷体" w:cs="Times New Roman"/>
          <w:b/>
          <w:bCs/>
          <w:szCs w:val="32"/>
        </w:rPr>
        <w:t>（五）</w:t>
      </w:r>
      <w:r w:rsidR="007C4B82" w:rsidRPr="00853A27">
        <w:rPr>
          <w:rFonts w:eastAsia="楷体" w:cs="Times New Roman"/>
          <w:b/>
          <w:bCs/>
          <w:szCs w:val="32"/>
        </w:rPr>
        <w:t>举一反三，强化</w:t>
      </w:r>
      <w:r w:rsidR="008E4AD6" w:rsidRPr="00853A27">
        <w:rPr>
          <w:rFonts w:eastAsia="楷体" w:cs="Times New Roman"/>
          <w:b/>
          <w:bCs/>
          <w:szCs w:val="32"/>
        </w:rPr>
        <w:t>政策</w:t>
      </w:r>
      <w:r w:rsidR="007C4B82" w:rsidRPr="00853A27">
        <w:rPr>
          <w:rFonts w:eastAsia="楷体" w:cs="Times New Roman"/>
          <w:b/>
          <w:bCs/>
          <w:szCs w:val="32"/>
        </w:rPr>
        <w:t>监管。</w:t>
      </w:r>
      <w:r w:rsidR="00FC2E07" w:rsidRPr="00853A27">
        <w:rPr>
          <w:rFonts w:cs="Times New Roman"/>
          <w:kern w:val="0"/>
          <w:szCs w:val="32"/>
        </w:rPr>
        <w:t>根据《关于开展农机购置与应用补贴突出问题排查整改工作的通知》（</w:t>
      </w:r>
      <w:proofErr w:type="gramStart"/>
      <w:r w:rsidR="00FC2E07" w:rsidRPr="00853A27">
        <w:rPr>
          <w:rFonts w:cs="Times New Roman"/>
          <w:kern w:val="0"/>
          <w:szCs w:val="32"/>
        </w:rPr>
        <w:t>苏农便</w:t>
      </w:r>
      <w:proofErr w:type="gramEnd"/>
      <w:r w:rsidR="00FC2E07" w:rsidRPr="00853A27">
        <w:rPr>
          <w:rFonts w:cs="Times New Roman"/>
        </w:rPr>
        <w:t>〔</w:t>
      </w:r>
      <w:r w:rsidR="00FC2E07" w:rsidRPr="00853A27">
        <w:rPr>
          <w:rFonts w:cs="Times New Roman"/>
          <w:kern w:val="0"/>
          <w:szCs w:val="32"/>
        </w:rPr>
        <w:t>2024</w:t>
      </w:r>
      <w:r w:rsidR="00FC2E07" w:rsidRPr="00853A27">
        <w:rPr>
          <w:rFonts w:cs="Times New Roman"/>
        </w:rPr>
        <w:t>〕</w:t>
      </w:r>
      <w:r w:rsidR="00FC2E07" w:rsidRPr="00853A27">
        <w:rPr>
          <w:rFonts w:cs="Times New Roman"/>
          <w:kern w:val="0"/>
          <w:szCs w:val="32"/>
        </w:rPr>
        <w:t>188</w:t>
      </w:r>
      <w:r w:rsidR="00FC2E07" w:rsidRPr="00853A27">
        <w:rPr>
          <w:rFonts w:cs="Times New Roman"/>
          <w:kern w:val="0"/>
          <w:szCs w:val="32"/>
        </w:rPr>
        <w:t>号）要求，我局领导高度重视，召开专题会议，</w:t>
      </w:r>
      <w:r w:rsidR="00FC2E07" w:rsidRPr="00853A27">
        <w:rPr>
          <w:rFonts w:cs="Times New Roman"/>
          <w:bCs/>
        </w:rPr>
        <w:t>印发了《关</w:t>
      </w:r>
      <w:r w:rsidR="00FC2E07" w:rsidRPr="00853A27">
        <w:rPr>
          <w:rFonts w:cs="Times New Roman"/>
          <w:bCs/>
        </w:rPr>
        <w:lastRenderedPageBreak/>
        <w:t>于在全市农业农村系统推进相关领域突出问题集中整治工作的通知》</w:t>
      </w:r>
      <w:r w:rsidR="00FC2E07" w:rsidRPr="00853A27">
        <w:rPr>
          <w:rFonts w:cs="Times New Roman"/>
          <w:kern w:val="0"/>
          <w:szCs w:val="32"/>
        </w:rPr>
        <w:t>（通农发</w:t>
      </w:r>
      <w:r w:rsidR="00FC2E07" w:rsidRPr="00853A27">
        <w:rPr>
          <w:rFonts w:cs="Times New Roman"/>
        </w:rPr>
        <w:t>〔</w:t>
      </w:r>
      <w:r w:rsidR="00FC2E07" w:rsidRPr="00853A27">
        <w:rPr>
          <w:rFonts w:cs="Times New Roman"/>
          <w:kern w:val="0"/>
          <w:szCs w:val="32"/>
        </w:rPr>
        <w:t>2024</w:t>
      </w:r>
      <w:r w:rsidR="00FC2E07" w:rsidRPr="00853A27">
        <w:rPr>
          <w:rFonts w:cs="Times New Roman"/>
        </w:rPr>
        <w:t>〕</w:t>
      </w:r>
      <w:r w:rsidR="00FC2E07" w:rsidRPr="00853A27">
        <w:rPr>
          <w:rFonts w:cs="Times New Roman"/>
          <w:kern w:val="0"/>
          <w:szCs w:val="32"/>
        </w:rPr>
        <w:t>80</w:t>
      </w:r>
      <w:r w:rsidR="00FC2E07" w:rsidRPr="00853A27">
        <w:rPr>
          <w:rFonts w:cs="Times New Roman"/>
          <w:kern w:val="0"/>
          <w:szCs w:val="32"/>
        </w:rPr>
        <w:t>号）</w:t>
      </w:r>
      <w:r w:rsidR="00FC2E07" w:rsidRPr="00853A27">
        <w:rPr>
          <w:rFonts w:cs="Times New Roman"/>
          <w:bCs/>
        </w:rPr>
        <w:t>，</w:t>
      </w:r>
      <w:r w:rsidR="00FC2E07" w:rsidRPr="00853A27">
        <w:rPr>
          <w:rFonts w:cs="Times New Roman"/>
          <w:kern w:val="0"/>
          <w:szCs w:val="32"/>
        </w:rPr>
        <w:t>严格落实工作责任，</w:t>
      </w:r>
      <w:r w:rsidR="00FC2E07" w:rsidRPr="00853A27">
        <w:rPr>
          <w:rFonts w:cs="Times New Roman"/>
          <w:bCs/>
        </w:rPr>
        <w:t>明确整治范围，围绕省厅要求，成立工作专班，</w:t>
      </w:r>
      <w:r w:rsidR="00FC2E07" w:rsidRPr="00853A27">
        <w:rPr>
          <w:rFonts w:cs="Times New Roman"/>
          <w:szCs w:val="32"/>
        </w:rPr>
        <w:t>全面落实排查整改工作</w:t>
      </w:r>
      <w:r w:rsidR="00FC2E07" w:rsidRPr="00853A27">
        <w:rPr>
          <w:rFonts w:cs="Times New Roman"/>
        </w:rPr>
        <w:t>。</w:t>
      </w:r>
    </w:p>
    <w:p w:rsidR="00726BAA" w:rsidRPr="00853A27" w:rsidRDefault="00FC2E07" w:rsidP="0072237F">
      <w:pPr>
        <w:pStyle w:val="A0"/>
        <w:spacing w:line="590" w:lineRule="exact"/>
        <w:ind w:firstLine="640"/>
        <w:rPr>
          <w:rFonts w:eastAsia="黑体" w:cs="Times New Roman"/>
          <w:sz w:val="32"/>
          <w:szCs w:val="32"/>
        </w:rPr>
      </w:pPr>
      <w:r w:rsidRPr="00853A27">
        <w:rPr>
          <w:rFonts w:eastAsia="黑体" w:cs="Times New Roman"/>
          <w:sz w:val="32"/>
          <w:szCs w:val="32"/>
        </w:rPr>
        <w:t>三、下一步工作打算</w:t>
      </w:r>
    </w:p>
    <w:p w:rsidR="00726BAA" w:rsidRPr="00853A27" w:rsidRDefault="00FC2E07" w:rsidP="0072237F">
      <w:pPr>
        <w:pStyle w:val="A0"/>
        <w:spacing w:line="590" w:lineRule="exact"/>
        <w:ind w:firstLine="643"/>
        <w:rPr>
          <w:rFonts w:cs="Times New Roman"/>
          <w:sz w:val="32"/>
          <w:szCs w:val="32"/>
        </w:rPr>
      </w:pPr>
      <w:r w:rsidRPr="00853A27">
        <w:rPr>
          <w:rFonts w:eastAsia="楷体" w:cs="Times New Roman"/>
          <w:b/>
          <w:bCs/>
          <w:sz w:val="32"/>
          <w:szCs w:val="32"/>
        </w:rPr>
        <w:t>（一）</w:t>
      </w:r>
      <w:r w:rsidR="00726BAA" w:rsidRPr="00853A27">
        <w:rPr>
          <w:rFonts w:eastAsia="楷体" w:cs="Times New Roman"/>
          <w:b/>
          <w:bCs/>
          <w:sz w:val="32"/>
          <w:szCs w:val="32"/>
        </w:rPr>
        <w:t>落实实施方案。</w:t>
      </w:r>
      <w:r w:rsidR="00726BAA" w:rsidRPr="00853A27">
        <w:rPr>
          <w:rFonts w:cs="Times New Roman"/>
          <w:sz w:val="32"/>
          <w:szCs w:val="32"/>
        </w:rPr>
        <w:t>各县（市）区严格按照省厅文件要求，结合当地实际制定《</w:t>
      </w:r>
      <w:r w:rsidR="00726BAA" w:rsidRPr="00853A27">
        <w:rPr>
          <w:rFonts w:cs="Times New Roman"/>
          <w:sz w:val="32"/>
          <w:szCs w:val="32"/>
        </w:rPr>
        <w:t>2024-2026</w:t>
      </w:r>
      <w:r w:rsidR="00726BAA" w:rsidRPr="00853A27">
        <w:rPr>
          <w:rFonts w:cs="Times New Roman"/>
          <w:sz w:val="32"/>
          <w:szCs w:val="32"/>
        </w:rPr>
        <w:t>农机购置与应用补贴实施方案》，</w:t>
      </w:r>
      <w:r w:rsidR="00045D64" w:rsidRPr="00853A27">
        <w:rPr>
          <w:rFonts w:cs="Times New Roman"/>
          <w:sz w:val="32"/>
          <w:szCs w:val="32"/>
        </w:rPr>
        <w:t>进一步完善政策落实的具体措施，</w:t>
      </w:r>
      <w:r w:rsidR="002024B5" w:rsidRPr="00853A27">
        <w:rPr>
          <w:rFonts w:cs="Times New Roman"/>
          <w:sz w:val="32"/>
          <w:szCs w:val="32"/>
        </w:rPr>
        <w:t>切实做到认识到位、责任到位、政策到位、工作到位，</w:t>
      </w:r>
      <w:r w:rsidR="00226B1C" w:rsidRPr="00853A27">
        <w:rPr>
          <w:rFonts w:cs="Times New Roman"/>
          <w:sz w:val="32"/>
          <w:szCs w:val="32"/>
        </w:rPr>
        <w:t>充分发挥农机购置补贴政策效益，</w:t>
      </w:r>
      <w:r w:rsidR="00045D64" w:rsidRPr="00853A27">
        <w:rPr>
          <w:rFonts w:cs="Times New Roman"/>
          <w:sz w:val="32"/>
          <w:szCs w:val="32"/>
        </w:rPr>
        <w:t>确保补贴政策落到实处。</w:t>
      </w:r>
    </w:p>
    <w:p w:rsidR="00045D64" w:rsidRPr="00853A27" w:rsidRDefault="00045D64" w:rsidP="0072237F">
      <w:pPr>
        <w:pStyle w:val="A0"/>
        <w:spacing w:line="590" w:lineRule="exact"/>
        <w:ind w:firstLine="643"/>
        <w:rPr>
          <w:rFonts w:cs="Times New Roman"/>
          <w:sz w:val="32"/>
          <w:szCs w:val="32"/>
        </w:rPr>
      </w:pPr>
      <w:r w:rsidRPr="00853A27">
        <w:rPr>
          <w:rFonts w:eastAsia="楷体" w:cs="Times New Roman"/>
          <w:b/>
          <w:bCs/>
          <w:sz w:val="32"/>
          <w:szCs w:val="32"/>
        </w:rPr>
        <w:t>（二）规范管理，强化廉政防控。</w:t>
      </w:r>
      <w:r w:rsidRPr="00853A27">
        <w:rPr>
          <w:rFonts w:cs="Times New Roman"/>
          <w:sz w:val="32"/>
          <w:szCs w:val="32"/>
        </w:rPr>
        <w:t>建立健全各项管理制度，明确工作职责，规范操作程序，加强事中事后监管，从源头加大防腐工作力度，有效降低农机购置补贴风险。同时，广泛组织开展廉政警示教育，不断提高补贴工作人员纪律规矩和廉洁从政意识，确保补贴政策规范高效实施。</w:t>
      </w:r>
    </w:p>
    <w:p w:rsidR="00045D64" w:rsidRPr="00853A27" w:rsidRDefault="00045D64" w:rsidP="0072237F">
      <w:pPr>
        <w:adjustRightInd w:val="0"/>
        <w:spacing w:line="590" w:lineRule="exact"/>
        <w:ind w:firstLineChars="200" w:firstLine="643"/>
        <w:rPr>
          <w:rFonts w:cs="Times New Roman"/>
          <w:szCs w:val="32"/>
        </w:rPr>
      </w:pPr>
      <w:r w:rsidRPr="00853A27">
        <w:rPr>
          <w:rFonts w:eastAsia="楷体" w:cs="Times New Roman"/>
          <w:b/>
          <w:bCs/>
          <w:szCs w:val="32"/>
        </w:rPr>
        <w:t>（三）切实加强宣传培训，提高服务水平。</w:t>
      </w:r>
      <w:r w:rsidRPr="00853A27">
        <w:rPr>
          <w:rFonts w:cs="Times New Roman"/>
          <w:szCs w:val="32"/>
        </w:rPr>
        <w:t>强化基层农机购置补贴工作队伍培训，提高现有工作人员业务能力和水平，提高基层政策执行的效率。加强购机补贴的宣传工作，让农民了解农机购置补贴政策变化等内容，搞好咨询服务，做好购机手续，补贴目录的相关信息等咨询解答工作。</w:t>
      </w:r>
    </w:p>
    <w:p w:rsidR="00045D64" w:rsidRPr="00853A27" w:rsidRDefault="00045D64" w:rsidP="00853A27">
      <w:pPr>
        <w:pStyle w:val="A0"/>
        <w:ind w:firstLine="640"/>
        <w:rPr>
          <w:rFonts w:cs="Times New Roman"/>
          <w:sz w:val="32"/>
          <w:szCs w:val="32"/>
        </w:rPr>
      </w:pPr>
    </w:p>
    <w:sectPr w:rsidR="00045D64" w:rsidRPr="00853A27" w:rsidSect="00373C2C">
      <w:footerReference w:type="default" r:id="rId7"/>
      <w:pgSz w:w="11906" w:h="16838"/>
      <w:pgMar w:top="2098" w:right="1587" w:bottom="2098" w:left="1587" w:header="850" w:footer="1701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61B" w:rsidRDefault="0071361B" w:rsidP="00373C2C">
      <w:r>
        <w:separator/>
      </w:r>
    </w:p>
  </w:endnote>
  <w:endnote w:type="continuationSeparator" w:id="0">
    <w:p w:rsidR="0071361B" w:rsidRDefault="0071361B" w:rsidP="0037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2C" w:rsidRDefault="0052628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4.55pt;margin-top:-7.5pt;width:2in;height:2in;z-index:251659264;mso-wrap-style:none;mso-position-horizontal-relative:margin" o:gfxdata="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WkPqtgAAAALAQAADwAAAAAAAAABACAAAAAiAAAAZHJzL2Rvd25y&#10;ZXYueG1sUEsBAhQAFAAAAAgAh07iQL10G3Y3AgAAbwQAAA4AAAAAAAAAAQAgAAAAJwEAAGRycy9l&#10;Mm9Eb2MueG1sUEsFBgAAAAAGAAYAWQEAANAFAAAAAA==&#10;" filled="f" stroked="f" strokeweight=".5pt">
          <v:textbox style="mso-fit-shape-to-text:t" inset="0,0,0,0">
            <w:txbxContent>
              <w:p w:rsidR="00373C2C" w:rsidRDefault="0052628D">
                <w:pPr>
                  <w:snapToGrid w:val="0"/>
                  <w:rPr>
                    <w:sz w:val="28"/>
                    <w:szCs w:val="44"/>
                  </w:rPr>
                </w:pPr>
                <w:r>
                  <w:rPr>
                    <w:rFonts w:hint="eastAsia"/>
                    <w:sz w:val="28"/>
                    <w:szCs w:val="44"/>
                  </w:rPr>
                  <w:fldChar w:fldCharType="begin"/>
                </w:r>
                <w:r w:rsidR="00FD0B64">
                  <w:rPr>
                    <w:rFonts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44"/>
                  </w:rPr>
                  <w:fldChar w:fldCharType="separate"/>
                </w:r>
                <w:r w:rsidR="00853A27">
                  <w:rPr>
                    <w:noProof/>
                    <w:sz w:val="28"/>
                    <w:szCs w:val="44"/>
                  </w:rPr>
                  <w:t>1</w:t>
                </w:r>
                <w:r>
                  <w:rPr>
                    <w:rFonts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61B" w:rsidRDefault="0071361B" w:rsidP="00373C2C">
      <w:r>
        <w:separator/>
      </w:r>
    </w:p>
  </w:footnote>
  <w:footnote w:type="continuationSeparator" w:id="0">
    <w:p w:rsidR="0071361B" w:rsidRDefault="0071361B" w:rsidP="00373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ZhZjQ0NjkxMjBhYzlhNDE5N2E0NDcyOTNmYWUyYjAifQ=="/>
  </w:docVars>
  <w:rsids>
    <w:rsidRoot w:val="78070809"/>
    <w:rsid w:val="00000E1E"/>
    <w:rsid w:val="00045D64"/>
    <w:rsid w:val="0007637C"/>
    <w:rsid w:val="00105AEC"/>
    <w:rsid w:val="001F38D0"/>
    <w:rsid w:val="002024B5"/>
    <w:rsid w:val="00226B1C"/>
    <w:rsid w:val="002C225C"/>
    <w:rsid w:val="00306CE3"/>
    <w:rsid w:val="0031281D"/>
    <w:rsid w:val="00321233"/>
    <w:rsid w:val="00373C2C"/>
    <w:rsid w:val="003848C7"/>
    <w:rsid w:val="003C00BB"/>
    <w:rsid w:val="00416BAC"/>
    <w:rsid w:val="004A3045"/>
    <w:rsid w:val="004A65DD"/>
    <w:rsid w:val="004E6780"/>
    <w:rsid w:val="0052628D"/>
    <w:rsid w:val="00555FD7"/>
    <w:rsid w:val="005A2C37"/>
    <w:rsid w:val="00675CD2"/>
    <w:rsid w:val="00695493"/>
    <w:rsid w:val="0071361B"/>
    <w:rsid w:val="0072237F"/>
    <w:rsid w:val="00726BAA"/>
    <w:rsid w:val="00784FD5"/>
    <w:rsid w:val="007A0CE7"/>
    <w:rsid w:val="007C4B82"/>
    <w:rsid w:val="00853A27"/>
    <w:rsid w:val="00880FD0"/>
    <w:rsid w:val="008D7957"/>
    <w:rsid w:val="008E4AD6"/>
    <w:rsid w:val="0094066A"/>
    <w:rsid w:val="00975655"/>
    <w:rsid w:val="009D6735"/>
    <w:rsid w:val="00A505E0"/>
    <w:rsid w:val="00AF06C4"/>
    <w:rsid w:val="00B542AD"/>
    <w:rsid w:val="00B807BA"/>
    <w:rsid w:val="00C96171"/>
    <w:rsid w:val="00D26CCB"/>
    <w:rsid w:val="00D838B8"/>
    <w:rsid w:val="00E94B17"/>
    <w:rsid w:val="00EB5194"/>
    <w:rsid w:val="00F655B3"/>
    <w:rsid w:val="00FC1561"/>
    <w:rsid w:val="00FC2E07"/>
    <w:rsid w:val="00FD0B64"/>
    <w:rsid w:val="00FF275E"/>
    <w:rsid w:val="035A1816"/>
    <w:rsid w:val="085F383F"/>
    <w:rsid w:val="08D84B39"/>
    <w:rsid w:val="0A401086"/>
    <w:rsid w:val="0A947CE1"/>
    <w:rsid w:val="0D3F3A0E"/>
    <w:rsid w:val="0F002CCF"/>
    <w:rsid w:val="15C32781"/>
    <w:rsid w:val="17A028AE"/>
    <w:rsid w:val="1BAD4C85"/>
    <w:rsid w:val="1C0A55CE"/>
    <w:rsid w:val="1DAA3DB3"/>
    <w:rsid w:val="1F7629E1"/>
    <w:rsid w:val="1F9212BB"/>
    <w:rsid w:val="1FBF23F6"/>
    <w:rsid w:val="20E13145"/>
    <w:rsid w:val="21EB5CF7"/>
    <w:rsid w:val="21EE1B88"/>
    <w:rsid w:val="267342AB"/>
    <w:rsid w:val="2CBC252D"/>
    <w:rsid w:val="314D6A1D"/>
    <w:rsid w:val="315E2E7B"/>
    <w:rsid w:val="31B00C0C"/>
    <w:rsid w:val="33A6558D"/>
    <w:rsid w:val="34F22102"/>
    <w:rsid w:val="38387B4F"/>
    <w:rsid w:val="3E3C527C"/>
    <w:rsid w:val="45DA218E"/>
    <w:rsid w:val="47804A62"/>
    <w:rsid w:val="47E66258"/>
    <w:rsid w:val="49CF6CB6"/>
    <w:rsid w:val="4CFE0BF5"/>
    <w:rsid w:val="4E8A2A31"/>
    <w:rsid w:val="54E82137"/>
    <w:rsid w:val="56462A87"/>
    <w:rsid w:val="566C26C1"/>
    <w:rsid w:val="567D599F"/>
    <w:rsid w:val="59610748"/>
    <w:rsid w:val="5E8404F1"/>
    <w:rsid w:val="5EA42E6B"/>
    <w:rsid w:val="5F805A24"/>
    <w:rsid w:val="606153E3"/>
    <w:rsid w:val="66C01717"/>
    <w:rsid w:val="698302C1"/>
    <w:rsid w:val="69B26D95"/>
    <w:rsid w:val="6A263527"/>
    <w:rsid w:val="6AB51C98"/>
    <w:rsid w:val="6D1E19C9"/>
    <w:rsid w:val="6D266065"/>
    <w:rsid w:val="6D7E7149"/>
    <w:rsid w:val="704E3EB2"/>
    <w:rsid w:val="73536627"/>
    <w:rsid w:val="749D2E96"/>
    <w:rsid w:val="74A32939"/>
    <w:rsid w:val="76127A8E"/>
    <w:rsid w:val="78070809"/>
    <w:rsid w:val="78EF61C8"/>
    <w:rsid w:val="7C3B6067"/>
    <w:rsid w:val="7E3B1509"/>
    <w:rsid w:val="7E5C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73C2C"/>
    <w:pPr>
      <w:widowControl w:val="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A正文"/>
    <w:basedOn w:val="a"/>
    <w:rsid w:val="00373C2C"/>
    <w:pPr>
      <w:ind w:firstLineChars="200" w:firstLine="200"/>
    </w:pPr>
    <w:rPr>
      <w:sz w:val="28"/>
      <w:szCs w:val="28"/>
    </w:rPr>
  </w:style>
  <w:style w:type="paragraph" w:styleId="a4">
    <w:name w:val="footer"/>
    <w:basedOn w:val="a"/>
    <w:qFormat/>
    <w:rsid w:val="00373C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73C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Date"/>
    <w:basedOn w:val="a"/>
    <w:next w:val="a"/>
    <w:link w:val="Char"/>
    <w:rsid w:val="0007637C"/>
    <w:pPr>
      <w:ind w:leftChars="2500" w:left="100"/>
    </w:pPr>
  </w:style>
  <w:style w:type="character" w:customStyle="1" w:styleId="Char">
    <w:name w:val="日期 Char"/>
    <w:basedOn w:val="a1"/>
    <w:link w:val="a6"/>
    <w:rsid w:val="0007637C"/>
    <w:rPr>
      <w:rFonts w:ascii="Times New Roman" w:eastAsia="方正仿宋_GBK" w:hAnsi="Times New Roman"/>
      <w:kern w:val="2"/>
      <w:sz w:val="32"/>
      <w:szCs w:val="24"/>
    </w:rPr>
  </w:style>
  <w:style w:type="paragraph" w:customStyle="1" w:styleId="1CharCharCharChar">
    <w:name w:val="1 Char Char Char Char"/>
    <w:basedOn w:val="a"/>
    <w:rsid w:val="00975655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220</Words>
  <Characters>1254</Characters>
  <Application>Microsoft Office Word</Application>
  <DocSecurity>0</DocSecurity>
  <Lines>10</Lines>
  <Paragraphs>2</Paragraphs>
  <ScaleCrop>false</ScaleCrop>
  <Company>China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2025-01-22T07:08:00Z</dcterms:created>
  <dcterms:modified xsi:type="dcterms:W3CDTF">2025-01-22T07:45:00Z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F85F540EDEED424F93FFD07356FF997D</vt:lpwstr>
  </property>
</Properties>
</file>