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D" w:rsidRPr="00A538B4" w:rsidRDefault="005B4DED" w:rsidP="005B4DED">
      <w:pPr>
        <w:widowControl/>
        <w:shd w:val="clear" w:color="auto" w:fill="FFFFFF"/>
        <w:spacing w:after="150" w:line="450" w:lineRule="atLeast"/>
        <w:rPr>
          <w:rFonts w:ascii="Times New Roman" w:eastAsia="方正仿宋_GBK" w:hAnsi="Times New Roman" w:cs="Times New Roman"/>
          <w:sz w:val="32"/>
          <w:szCs w:val="32"/>
        </w:rPr>
      </w:pPr>
      <w:r w:rsidRPr="00A538B4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Pr="00A538B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5B4DED" w:rsidRDefault="005B4DED" w:rsidP="005B4DED">
      <w:pPr>
        <w:ind w:firstLineChars="100" w:firstLine="240"/>
        <w:rPr>
          <w:sz w:val="24"/>
          <w:szCs w:val="24"/>
        </w:rPr>
      </w:pPr>
    </w:p>
    <w:p w:rsidR="005B4DED" w:rsidRPr="00A538B4" w:rsidRDefault="005B4DED" w:rsidP="005B4DED">
      <w:pPr>
        <w:ind w:firstLineChars="100" w:firstLine="320"/>
        <w:jc w:val="center"/>
        <w:rPr>
          <w:rFonts w:ascii="黑体" w:eastAsia="黑体" w:hAnsi="黑体"/>
          <w:sz w:val="32"/>
        </w:rPr>
      </w:pPr>
      <w:r w:rsidRPr="00A538B4">
        <w:rPr>
          <w:rFonts w:ascii="黑体" w:eastAsia="黑体" w:hAnsi="黑体" w:hint="eastAsia"/>
          <w:sz w:val="32"/>
        </w:rPr>
        <w:t>饲料</w:t>
      </w:r>
      <w:r w:rsidR="005C45C1">
        <w:rPr>
          <w:rFonts w:ascii="黑体" w:eastAsia="黑体" w:hAnsi="黑体" w:hint="eastAsia"/>
          <w:sz w:val="32"/>
        </w:rPr>
        <w:t>产品</w:t>
      </w:r>
      <w:r w:rsidRPr="00A538B4">
        <w:rPr>
          <w:rFonts w:ascii="黑体" w:eastAsia="黑体" w:hAnsi="黑体" w:hint="eastAsia"/>
          <w:sz w:val="32"/>
        </w:rPr>
        <w:t>监督抽查检测项目</w:t>
      </w:r>
    </w:p>
    <w:tbl>
      <w:tblPr>
        <w:tblStyle w:val="a3"/>
        <w:tblW w:w="0" w:type="auto"/>
        <w:tblLook w:val="04A0"/>
      </w:tblPr>
      <w:tblGrid>
        <w:gridCol w:w="1668"/>
        <w:gridCol w:w="1417"/>
        <w:gridCol w:w="5437"/>
      </w:tblGrid>
      <w:tr w:rsidR="005B4DED" w:rsidRPr="00A538B4" w:rsidTr="00E37C18">
        <w:trPr>
          <w:trHeight w:val="662"/>
        </w:trPr>
        <w:tc>
          <w:tcPr>
            <w:tcW w:w="3085" w:type="dxa"/>
            <w:gridSpan w:val="2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b/>
                <w:sz w:val="28"/>
                <w:szCs w:val="28"/>
              </w:rPr>
              <w:t>产品类型</w:t>
            </w:r>
          </w:p>
        </w:tc>
        <w:tc>
          <w:tcPr>
            <w:tcW w:w="5437" w:type="dxa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b/>
                <w:sz w:val="28"/>
                <w:szCs w:val="28"/>
              </w:rPr>
              <w:t>检测指标</w:t>
            </w:r>
          </w:p>
        </w:tc>
      </w:tr>
      <w:tr w:rsidR="005B4DED" w:rsidRPr="00A538B4" w:rsidTr="00E37C18">
        <w:trPr>
          <w:trHeight w:val="3411"/>
        </w:trPr>
        <w:tc>
          <w:tcPr>
            <w:tcW w:w="1668" w:type="dxa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 w:hint="eastAsia"/>
                <w:sz w:val="28"/>
                <w:szCs w:val="28"/>
              </w:rPr>
              <w:t>配合饲料、浓缩饲料和精料补充料</w:t>
            </w:r>
          </w:p>
        </w:tc>
        <w:tc>
          <w:tcPr>
            <w:tcW w:w="1417" w:type="dxa"/>
            <w:vAlign w:val="center"/>
          </w:tcPr>
          <w:p w:rsidR="005B4DED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牛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羊</w:t>
            </w:r>
          </w:p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饲料</w:t>
            </w:r>
          </w:p>
        </w:tc>
        <w:tc>
          <w:tcPr>
            <w:tcW w:w="5437" w:type="dxa"/>
            <w:vAlign w:val="center"/>
          </w:tcPr>
          <w:p w:rsidR="005B4DED" w:rsidRPr="00A538B4" w:rsidRDefault="005B4DED" w:rsidP="00E37C1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铅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砷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镉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proofErr w:type="gramStart"/>
            <w:r w:rsidRPr="00A538B4">
              <w:rPr>
                <w:rFonts w:ascii="宋体" w:eastAsia="宋体" w:hAnsi="宋体"/>
                <w:sz w:val="28"/>
                <w:szCs w:val="28"/>
              </w:rPr>
              <w:t>喹</w:t>
            </w:r>
            <w:proofErr w:type="gramEnd"/>
            <w:r w:rsidRPr="00A538B4">
              <w:rPr>
                <w:rFonts w:ascii="宋体" w:eastAsia="宋体" w:hAnsi="宋体"/>
                <w:sz w:val="28"/>
                <w:szCs w:val="28"/>
              </w:rPr>
              <w:t>乙醇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proofErr w:type="gramStart"/>
            <w:r w:rsidRPr="00A538B4">
              <w:rPr>
                <w:rFonts w:ascii="宋体" w:eastAsia="宋体" w:hAnsi="宋体"/>
                <w:sz w:val="28"/>
                <w:szCs w:val="28"/>
              </w:rPr>
              <w:t>喹</w:t>
            </w:r>
            <w:proofErr w:type="gramEnd"/>
            <w:r w:rsidRPr="00A538B4">
              <w:rPr>
                <w:rFonts w:ascii="宋体" w:eastAsia="宋体" w:hAnsi="宋体"/>
                <w:sz w:val="28"/>
                <w:szCs w:val="28"/>
              </w:rPr>
              <w:t>烯酮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金霉素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土霉素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莫能菌素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盐霉素</w:t>
            </w:r>
          </w:p>
        </w:tc>
      </w:tr>
      <w:tr w:rsidR="005B4DED" w:rsidRPr="00A538B4" w:rsidTr="00E37C18">
        <w:trPr>
          <w:trHeight w:val="2124"/>
        </w:trPr>
        <w:tc>
          <w:tcPr>
            <w:tcW w:w="1668" w:type="dxa"/>
            <w:vMerge w:val="restart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添加剂预混合饲料</w:t>
            </w:r>
          </w:p>
        </w:tc>
        <w:tc>
          <w:tcPr>
            <w:tcW w:w="1417" w:type="dxa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维生素预混合饲料</w:t>
            </w:r>
          </w:p>
        </w:tc>
        <w:tc>
          <w:tcPr>
            <w:tcW w:w="5437" w:type="dxa"/>
            <w:vAlign w:val="center"/>
          </w:tcPr>
          <w:p w:rsidR="005B4DED" w:rsidRPr="00A538B4" w:rsidRDefault="005B4DED" w:rsidP="00E37C18">
            <w:pPr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A、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D</w:t>
            </w:r>
            <w:r w:rsidRPr="00A538B4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3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E、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 w:rsidRPr="00A538B4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1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 w:rsidRPr="00A538B4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2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 w:rsidRPr="00A538B4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6</w:t>
            </w:r>
          </w:p>
        </w:tc>
      </w:tr>
      <w:tr w:rsidR="005B4DED" w:rsidRPr="00A538B4" w:rsidTr="00E37C18">
        <w:trPr>
          <w:trHeight w:val="2267"/>
        </w:trPr>
        <w:tc>
          <w:tcPr>
            <w:tcW w:w="1668" w:type="dxa"/>
            <w:vMerge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微量元素预混合饲料</w:t>
            </w:r>
          </w:p>
        </w:tc>
        <w:tc>
          <w:tcPr>
            <w:tcW w:w="5437" w:type="dxa"/>
            <w:vAlign w:val="center"/>
          </w:tcPr>
          <w:p w:rsidR="005B4DED" w:rsidRPr="00A538B4" w:rsidRDefault="005B4DED" w:rsidP="00E37C1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、锌、</w:t>
            </w:r>
            <w:r>
              <w:rPr>
                <w:rFonts w:ascii="宋体" w:eastAsia="宋体" w:hAnsi="宋体"/>
                <w:sz w:val="28"/>
                <w:szCs w:val="28"/>
              </w:rPr>
              <w:t>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、锰、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铅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砷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镉</w:t>
            </w:r>
          </w:p>
        </w:tc>
      </w:tr>
      <w:tr w:rsidR="005B4DED" w:rsidRPr="00A538B4" w:rsidTr="00E37C18">
        <w:trPr>
          <w:trHeight w:val="2257"/>
        </w:trPr>
        <w:tc>
          <w:tcPr>
            <w:tcW w:w="1668" w:type="dxa"/>
            <w:vMerge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B4DED" w:rsidRPr="00A538B4" w:rsidRDefault="005B4DED" w:rsidP="00E37C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38B4">
              <w:rPr>
                <w:rFonts w:ascii="宋体" w:eastAsia="宋体" w:hAnsi="宋体"/>
                <w:sz w:val="28"/>
                <w:szCs w:val="28"/>
              </w:rPr>
              <w:t>复合预混合饲料</w:t>
            </w:r>
          </w:p>
        </w:tc>
        <w:tc>
          <w:tcPr>
            <w:tcW w:w="5437" w:type="dxa"/>
            <w:vAlign w:val="center"/>
          </w:tcPr>
          <w:p w:rsidR="005B4DED" w:rsidRPr="00A538B4" w:rsidRDefault="005B4DED" w:rsidP="00E37C1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、锌、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A、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E、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 w:rsidRPr="00A538B4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2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维生素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B</w:t>
            </w:r>
            <w:r w:rsidRPr="00A538B4">
              <w:rPr>
                <w:rFonts w:ascii="宋体" w:eastAsia="宋体" w:hAnsi="宋体" w:hint="eastAsia"/>
                <w:sz w:val="28"/>
                <w:szCs w:val="28"/>
                <w:vertAlign w:val="subscript"/>
              </w:rPr>
              <w:t>6</w:t>
            </w:r>
            <w:r w:rsidRPr="004233F3">
              <w:rPr>
                <w:rFonts w:ascii="宋体" w:eastAsia="宋体" w:hAnsi="宋体" w:hint="eastAsia"/>
                <w:sz w:val="28"/>
                <w:szCs w:val="28"/>
              </w:rPr>
              <w:t>、赖氨酸、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蛋氨酸、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铅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A538B4">
              <w:rPr>
                <w:rFonts w:ascii="宋体" w:eastAsia="宋体" w:hAnsi="宋体"/>
                <w:sz w:val="28"/>
                <w:szCs w:val="28"/>
              </w:rPr>
              <w:t>砷</w:t>
            </w:r>
            <w:r w:rsidRPr="00A538B4">
              <w:rPr>
                <w:rFonts w:ascii="宋体" w:eastAsia="宋体" w:hAnsi="宋体" w:hint="eastAsia"/>
                <w:sz w:val="28"/>
                <w:szCs w:val="28"/>
              </w:rPr>
              <w:t>、</w:t>
            </w:r>
          </w:p>
        </w:tc>
      </w:tr>
    </w:tbl>
    <w:p w:rsidR="005B4DED" w:rsidRPr="00A538B4" w:rsidRDefault="005B4DED" w:rsidP="005B4DED">
      <w:pPr>
        <w:ind w:firstLineChars="100" w:firstLine="280"/>
        <w:rPr>
          <w:rFonts w:ascii="宋体" w:eastAsia="宋体" w:hAnsi="宋体"/>
          <w:sz w:val="28"/>
          <w:szCs w:val="28"/>
        </w:rPr>
      </w:pPr>
    </w:p>
    <w:p w:rsidR="003A2CF2" w:rsidRPr="005B4DED" w:rsidRDefault="003A2CF2"/>
    <w:sectPr w:rsidR="003A2CF2" w:rsidRPr="005B4DED" w:rsidSect="001A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02" w:rsidRDefault="00E57302" w:rsidP="00F14780">
      <w:r>
        <w:separator/>
      </w:r>
    </w:p>
  </w:endnote>
  <w:endnote w:type="continuationSeparator" w:id="0">
    <w:p w:rsidR="00E57302" w:rsidRDefault="00E57302" w:rsidP="00F1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02" w:rsidRDefault="00E57302" w:rsidP="00F14780">
      <w:r>
        <w:separator/>
      </w:r>
    </w:p>
  </w:footnote>
  <w:footnote w:type="continuationSeparator" w:id="0">
    <w:p w:rsidR="00E57302" w:rsidRDefault="00E57302" w:rsidP="00F14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DED"/>
    <w:rsid w:val="00165746"/>
    <w:rsid w:val="003A2CF2"/>
    <w:rsid w:val="00436D6F"/>
    <w:rsid w:val="00486EDD"/>
    <w:rsid w:val="005B4DED"/>
    <w:rsid w:val="005C45C1"/>
    <w:rsid w:val="00B97789"/>
    <w:rsid w:val="00C44197"/>
    <w:rsid w:val="00E57302"/>
    <w:rsid w:val="00F1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仿宋_GBK" w:eastAsia="方正仿宋_GBK" w:hAnsi="仿宋" w:cstheme="minorBidi"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D"/>
    <w:pPr>
      <w:widowControl w:val="0"/>
      <w:jc w:val="both"/>
    </w:pPr>
    <w:rPr>
      <w:rFonts w:asciiTheme="minorHAnsi" w:eastAsiaTheme="minorEastAsia" w:hAnsiTheme="minorHAns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ED"/>
    <w:rPr>
      <w:rFonts w:asciiTheme="minorHAnsi" w:eastAsiaTheme="minorEastAsia" w:hAnsiTheme="minorHAnsi"/>
      <w:snapToGrid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4780"/>
    <w:rPr>
      <w:rFonts w:asciiTheme="minorHAnsi" w:eastAsiaTheme="minorEastAsia" w:hAnsiTheme="minorHAnsi"/>
      <w:snapToGrid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4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4780"/>
    <w:rPr>
      <w:rFonts w:asciiTheme="minorHAnsi" w:eastAsiaTheme="minorEastAsia" w:hAnsiTheme="minorHAnsi"/>
      <w:snapToGrid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2024-05-27T02:09:00Z</dcterms:created>
  <dcterms:modified xsi:type="dcterms:W3CDTF">2024-05-27T02:28:00Z</dcterms:modified>
</cp:coreProperties>
</file>