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0" w:rsidRPr="001E3C55" w:rsidRDefault="008D7A70" w:rsidP="008D7A70">
      <w:pPr>
        <w:widowControl/>
        <w:shd w:val="clear" w:color="auto" w:fill="FFFFFF"/>
        <w:spacing w:after="150" w:line="450" w:lineRule="atLeast"/>
        <w:rPr>
          <w:rFonts w:ascii="Times New Roman" w:eastAsia="方正仿宋_GBK" w:hAnsi="Times New Roman" w:cs="Times New Roman"/>
          <w:sz w:val="32"/>
          <w:szCs w:val="32"/>
        </w:rPr>
      </w:pPr>
      <w:r w:rsidRPr="001E3C55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1E3C55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8D7A70" w:rsidRPr="001E3C55" w:rsidRDefault="008D7A70" w:rsidP="008D7A70">
      <w:pPr>
        <w:jc w:val="center"/>
        <w:rPr>
          <w:rFonts w:ascii="Times New Roman" w:eastAsia="黑体" w:hAnsi="Times New Roman" w:cs="Times New Roman"/>
          <w:sz w:val="32"/>
        </w:rPr>
      </w:pPr>
      <w:r w:rsidRPr="001E3C55">
        <w:rPr>
          <w:rFonts w:ascii="Times New Roman" w:eastAsia="黑体" w:hAnsi="黑体" w:cs="Times New Roman"/>
          <w:sz w:val="32"/>
        </w:rPr>
        <w:t>全市饲料产品监督抽查检测项目采购询价单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2127"/>
        <w:gridCol w:w="1275"/>
        <w:gridCol w:w="1595"/>
      </w:tblGrid>
      <w:tr w:rsidR="008D7A70" w:rsidRPr="001E3C55" w:rsidTr="00E37C18">
        <w:trPr>
          <w:trHeight w:val="657"/>
        </w:trPr>
        <w:tc>
          <w:tcPr>
            <w:tcW w:w="1526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E3C55">
              <w:rPr>
                <w:rFonts w:ascii="Times New Roman" w:eastAsia="宋体" w:hAnsi="宋体" w:cs="Times New Roman"/>
                <w:b/>
                <w:sz w:val="24"/>
              </w:rPr>
              <w:t>采购单位</w:t>
            </w:r>
          </w:p>
        </w:tc>
        <w:tc>
          <w:tcPr>
            <w:tcW w:w="6981" w:type="dxa"/>
            <w:gridSpan w:val="4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南通市农业农村局</w:t>
            </w:r>
          </w:p>
        </w:tc>
      </w:tr>
      <w:tr w:rsidR="008D7A70" w:rsidRPr="001E3C55" w:rsidTr="00E37C18">
        <w:trPr>
          <w:trHeight w:val="709"/>
        </w:trPr>
        <w:tc>
          <w:tcPr>
            <w:tcW w:w="1526" w:type="dxa"/>
            <w:vMerge w:val="restart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E3C55">
              <w:rPr>
                <w:rFonts w:ascii="Times New Roman" w:eastAsia="宋体" w:hAnsi="宋体" w:cs="Times New Roman"/>
                <w:b/>
                <w:sz w:val="24"/>
              </w:rPr>
              <w:t>采购需求</w:t>
            </w:r>
          </w:p>
        </w:tc>
        <w:tc>
          <w:tcPr>
            <w:tcW w:w="1984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E3C55">
              <w:rPr>
                <w:rFonts w:ascii="Times New Roman" w:eastAsia="宋体" w:hAnsi="宋体" w:cs="Times New Roman"/>
                <w:b/>
                <w:sz w:val="24"/>
              </w:rPr>
              <w:t>采购服务名称</w:t>
            </w:r>
          </w:p>
        </w:tc>
        <w:tc>
          <w:tcPr>
            <w:tcW w:w="2127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E3C55">
              <w:rPr>
                <w:rFonts w:ascii="Times New Roman" w:eastAsia="宋体" w:hAnsi="宋体" w:cs="Times New Roman"/>
                <w:b/>
                <w:sz w:val="24"/>
              </w:rPr>
              <w:t>服务期限</w:t>
            </w:r>
          </w:p>
        </w:tc>
        <w:tc>
          <w:tcPr>
            <w:tcW w:w="1275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E3C55">
              <w:rPr>
                <w:rFonts w:ascii="Times New Roman" w:eastAsia="宋体" w:hAnsi="宋体" w:cs="Times New Roman"/>
                <w:b/>
                <w:sz w:val="24"/>
              </w:rPr>
              <w:t>服务要求</w:t>
            </w:r>
          </w:p>
        </w:tc>
        <w:tc>
          <w:tcPr>
            <w:tcW w:w="1595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见项目</w:t>
            </w:r>
            <w:proofErr w:type="gramEnd"/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内容</w:t>
            </w:r>
          </w:p>
        </w:tc>
      </w:tr>
      <w:tr w:rsidR="008D7A70" w:rsidRPr="001E3C55" w:rsidTr="00E37C18">
        <w:trPr>
          <w:trHeight w:val="880"/>
        </w:trPr>
        <w:tc>
          <w:tcPr>
            <w:tcW w:w="1526" w:type="dxa"/>
            <w:vMerge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全市饲料产品监督抽查检测</w:t>
            </w:r>
            <w:r w:rsidR="00657029" w:rsidRPr="001E3C55">
              <w:rPr>
                <w:rFonts w:ascii="Times New Roman" w:eastAsia="宋体" w:hAnsi="宋体" w:cs="Times New Roman"/>
                <w:sz w:val="24"/>
                <w:szCs w:val="24"/>
              </w:rPr>
              <w:t>项目</w:t>
            </w:r>
          </w:p>
        </w:tc>
        <w:tc>
          <w:tcPr>
            <w:tcW w:w="2127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3C5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1E3C5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</w:p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至</w:t>
            </w:r>
            <w:r w:rsidRPr="001E3C55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1E3C5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E3C55">
              <w:rPr>
                <w:rFonts w:ascii="Times New Roman" w:eastAsia="宋体" w:hAnsi="宋体" w:cs="Times New Roman"/>
                <w:b/>
                <w:sz w:val="24"/>
              </w:rPr>
              <w:t>最终报价</w:t>
            </w:r>
          </w:p>
        </w:tc>
        <w:tc>
          <w:tcPr>
            <w:tcW w:w="1595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3C55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1E3C55">
              <w:rPr>
                <w:rFonts w:ascii="Times New Roman" w:eastAsia="宋体" w:hAnsi="宋体" w:cs="Times New Roman"/>
                <w:sz w:val="24"/>
                <w:szCs w:val="24"/>
              </w:rPr>
              <w:t>元</w:t>
            </w:r>
          </w:p>
        </w:tc>
      </w:tr>
      <w:tr w:rsidR="008D7A70" w:rsidRPr="001E3C55" w:rsidTr="00E37C18">
        <w:trPr>
          <w:trHeight w:val="7959"/>
        </w:trPr>
        <w:tc>
          <w:tcPr>
            <w:tcW w:w="1526" w:type="dxa"/>
            <w:vAlign w:val="center"/>
          </w:tcPr>
          <w:p w:rsidR="008D7A70" w:rsidRPr="001E3C55" w:rsidRDefault="008D7A70" w:rsidP="00E37C1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E3C55">
              <w:rPr>
                <w:rFonts w:ascii="Times New Roman" w:eastAsia="宋体" w:hAnsi="宋体" w:cs="Times New Roman"/>
                <w:b/>
              </w:rPr>
              <w:t>服务响应</w:t>
            </w:r>
          </w:p>
        </w:tc>
        <w:tc>
          <w:tcPr>
            <w:tcW w:w="6981" w:type="dxa"/>
            <w:gridSpan w:val="4"/>
          </w:tcPr>
          <w:p w:rsidR="008D7A70" w:rsidRPr="001E3C55" w:rsidRDefault="008D7A70" w:rsidP="00E37C18">
            <w:pPr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E37C18">
            <w:pPr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E37C18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对全市饲料生产、经营单位的反刍饲料</w:t>
            </w:r>
            <w:proofErr w:type="gramStart"/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及禽预混合</w:t>
            </w:r>
            <w:proofErr w:type="gramEnd"/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饲料进行监督抽查检测，检测数量为</w:t>
            </w:r>
            <w:r w:rsidRPr="001E3C55">
              <w:rPr>
                <w:rFonts w:ascii="Times New Roman" w:eastAsia="宋体" w:hAnsi="Times New Roman" w:cs="Times New Roman"/>
                <w:sz w:val="28"/>
                <w:szCs w:val="28"/>
              </w:rPr>
              <w:t>35</w:t>
            </w: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个</w:t>
            </w:r>
            <w:r w:rsidR="006130FD" w:rsidRPr="004C29BE">
              <w:rPr>
                <w:rFonts w:ascii="Times New Roman" w:eastAsia="宋体" w:hAnsi="宋体" w:cs="Times New Roman"/>
                <w:sz w:val="28"/>
                <w:szCs w:val="28"/>
              </w:rPr>
              <w:t>（反刍饲料</w:t>
            </w:r>
            <w:r w:rsidR="006130FD" w:rsidRPr="004C29BE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  <w:r w:rsidR="006130FD" w:rsidRPr="004C29BE">
              <w:rPr>
                <w:rFonts w:ascii="Times New Roman" w:eastAsia="宋体" w:hAnsi="宋体" w:cs="Times New Roman"/>
                <w:sz w:val="28"/>
                <w:szCs w:val="28"/>
              </w:rPr>
              <w:t>个，</w:t>
            </w:r>
            <w:proofErr w:type="gramStart"/>
            <w:r w:rsidR="006130FD" w:rsidRPr="004C29BE">
              <w:rPr>
                <w:rFonts w:ascii="Times New Roman" w:eastAsia="宋体" w:hAnsi="宋体" w:cs="Times New Roman"/>
                <w:sz w:val="28"/>
                <w:szCs w:val="28"/>
              </w:rPr>
              <w:t>禽预混合</w:t>
            </w:r>
            <w:proofErr w:type="gramEnd"/>
            <w:r w:rsidR="006130FD" w:rsidRPr="004C29BE">
              <w:rPr>
                <w:rFonts w:ascii="Times New Roman" w:eastAsia="宋体" w:hAnsi="宋体" w:cs="Times New Roman"/>
                <w:sz w:val="28"/>
                <w:szCs w:val="28"/>
              </w:rPr>
              <w:t>饲料</w:t>
            </w:r>
            <w:r w:rsidR="006130FD" w:rsidRPr="004C29BE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="006130FD" w:rsidRPr="004C29BE">
              <w:rPr>
                <w:rFonts w:ascii="Times New Roman" w:eastAsia="宋体" w:hAnsi="宋体" w:cs="Times New Roman"/>
                <w:sz w:val="28"/>
                <w:szCs w:val="28"/>
              </w:rPr>
              <w:t>个）</w:t>
            </w:r>
            <w:r w:rsidRPr="004C29BE">
              <w:rPr>
                <w:rFonts w:ascii="Times New Roman" w:eastAsia="宋体" w:hAnsi="宋体" w:cs="Times New Roman"/>
                <w:sz w:val="28"/>
                <w:szCs w:val="28"/>
              </w:rPr>
              <w:t>，</w:t>
            </w: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检测工作程序应符合相关要求，检测项目按照</w:t>
            </w:r>
            <w:r w:rsidR="006130FD" w:rsidRPr="001E3C55">
              <w:rPr>
                <w:rFonts w:ascii="Times New Roman" w:eastAsia="宋体" w:hAnsi="宋体" w:cs="Times New Roman"/>
                <w:sz w:val="28"/>
                <w:szCs w:val="28"/>
              </w:rPr>
              <w:t>询价</w:t>
            </w: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文件执行。</w:t>
            </w:r>
          </w:p>
          <w:p w:rsidR="008D7A70" w:rsidRPr="001E3C55" w:rsidRDefault="008D7A70" w:rsidP="00E37C18">
            <w:pPr>
              <w:ind w:firstLineChars="650" w:firstLine="1560"/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E37C18">
            <w:pPr>
              <w:ind w:firstLineChars="650" w:firstLine="1560"/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E37C18">
            <w:pPr>
              <w:ind w:firstLineChars="650" w:firstLine="1560"/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E37C18">
            <w:pPr>
              <w:ind w:firstLineChars="650" w:firstLine="1560"/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E37C18">
            <w:pPr>
              <w:ind w:firstLineChars="650" w:firstLine="1560"/>
              <w:rPr>
                <w:rFonts w:ascii="Times New Roman" w:hAnsi="Times New Roman" w:cs="Times New Roman"/>
                <w:sz w:val="24"/>
              </w:rPr>
            </w:pPr>
            <w:r w:rsidRPr="001E3C5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D7A70" w:rsidRPr="001E3C55" w:rsidRDefault="008D7A70" w:rsidP="00E37C18">
            <w:pPr>
              <w:ind w:firstLineChars="650" w:firstLine="1560"/>
              <w:rPr>
                <w:rFonts w:ascii="Times New Roman" w:hAnsi="Times New Roman" w:cs="Times New Roman"/>
                <w:sz w:val="24"/>
              </w:rPr>
            </w:pPr>
          </w:p>
          <w:p w:rsidR="008D7A70" w:rsidRPr="001E3C55" w:rsidRDefault="008D7A70" w:rsidP="006130FD">
            <w:pPr>
              <w:ind w:firstLineChars="1000" w:firstLine="28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单位名称：</w:t>
            </w:r>
          </w:p>
          <w:p w:rsidR="008D7A70" w:rsidRPr="001E3C55" w:rsidRDefault="008D7A70" w:rsidP="006130FD">
            <w:pPr>
              <w:ind w:firstLineChars="1000" w:firstLine="28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（盖章）</w:t>
            </w:r>
          </w:p>
          <w:p w:rsidR="008D7A70" w:rsidRPr="001E3C55" w:rsidRDefault="008D7A70" w:rsidP="006130FD">
            <w:pPr>
              <w:ind w:firstLineChars="1550" w:firstLine="43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D7A70" w:rsidRPr="001E3C55" w:rsidRDefault="008D7A70" w:rsidP="006130FD">
            <w:pPr>
              <w:ind w:firstLineChars="1000" w:firstLine="2800"/>
              <w:rPr>
                <w:rFonts w:ascii="Times New Roman" w:hAnsi="Times New Roman" w:cs="Times New Roman"/>
                <w:sz w:val="24"/>
              </w:rPr>
            </w:pPr>
            <w:r w:rsidRPr="001E3C55">
              <w:rPr>
                <w:rFonts w:ascii="Times New Roman" w:eastAsia="宋体" w:hAnsi="宋体" w:cs="Times New Roman"/>
                <w:sz w:val="28"/>
                <w:szCs w:val="28"/>
              </w:rPr>
              <w:t>负责人签字：</w:t>
            </w:r>
          </w:p>
        </w:tc>
      </w:tr>
    </w:tbl>
    <w:p w:rsidR="008D7A70" w:rsidRPr="001E3C55" w:rsidRDefault="008D7A70" w:rsidP="001E3C55">
      <w:pPr>
        <w:rPr>
          <w:rFonts w:ascii="Times New Roman" w:hAnsi="Times New Roman" w:cs="Times New Roman"/>
          <w:sz w:val="24"/>
          <w:szCs w:val="24"/>
        </w:rPr>
      </w:pPr>
      <w:r w:rsidRPr="001E3C55">
        <w:rPr>
          <w:rFonts w:ascii="Times New Roman" w:cs="Times New Roman"/>
          <w:sz w:val="24"/>
          <w:szCs w:val="24"/>
        </w:rPr>
        <w:t>备注：</w:t>
      </w:r>
    </w:p>
    <w:p w:rsidR="008D7A70" w:rsidRPr="001E3C55" w:rsidRDefault="008D7A70" w:rsidP="001E3C55">
      <w:pPr>
        <w:rPr>
          <w:rFonts w:ascii="Times New Roman" w:hAnsi="Times New Roman" w:cs="Times New Roman"/>
          <w:sz w:val="24"/>
          <w:szCs w:val="24"/>
        </w:rPr>
      </w:pPr>
      <w:r w:rsidRPr="001E3C55">
        <w:rPr>
          <w:rFonts w:ascii="Times New Roman" w:hAnsi="Times New Roman" w:cs="Times New Roman"/>
          <w:sz w:val="24"/>
          <w:szCs w:val="24"/>
        </w:rPr>
        <w:t>1</w:t>
      </w:r>
      <w:r w:rsidRPr="001E3C55">
        <w:rPr>
          <w:rFonts w:ascii="Times New Roman" w:cs="Times New Roman"/>
          <w:sz w:val="24"/>
          <w:szCs w:val="24"/>
        </w:rPr>
        <w:t>、本次询价最终报价为一次性询价，不接受二次报价。</w:t>
      </w:r>
    </w:p>
    <w:p w:rsidR="008D7A70" w:rsidRPr="001E3C55" w:rsidRDefault="008D7A70" w:rsidP="001E3C55">
      <w:pPr>
        <w:rPr>
          <w:rFonts w:ascii="Times New Roman" w:hAnsi="Times New Roman" w:cs="Times New Roman"/>
          <w:sz w:val="24"/>
          <w:szCs w:val="24"/>
        </w:rPr>
      </w:pPr>
      <w:r w:rsidRPr="001E3C55">
        <w:rPr>
          <w:rFonts w:ascii="Times New Roman" w:hAnsi="Times New Roman" w:cs="Times New Roman"/>
          <w:sz w:val="24"/>
          <w:szCs w:val="24"/>
        </w:rPr>
        <w:t>2</w:t>
      </w:r>
      <w:r w:rsidRPr="001E3C55">
        <w:rPr>
          <w:rFonts w:ascii="Times New Roman" w:cs="Times New Roman"/>
          <w:sz w:val="24"/>
          <w:szCs w:val="24"/>
        </w:rPr>
        <w:t>、报价人需根据饲料产品检测项目内容，进行回应。</w:t>
      </w:r>
    </w:p>
    <w:p w:rsidR="008D7A70" w:rsidRPr="001E3C55" w:rsidRDefault="008D7A70" w:rsidP="001E3C55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E3C55">
        <w:rPr>
          <w:rFonts w:ascii="Times New Roman" w:cs="Times New Roman"/>
          <w:sz w:val="24"/>
          <w:szCs w:val="24"/>
        </w:rPr>
        <w:t>报价单位联系人：</w:t>
      </w:r>
      <w:r w:rsidRPr="001E3C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3C55">
        <w:rPr>
          <w:rFonts w:ascii="Times New Roman" w:cs="Times New Roman"/>
          <w:sz w:val="24"/>
          <w:szCs w:val="24"/>
        </w:rPr>
        <w:t>联系电话：</w:t>
      </w:r>
      <w:r w:rsidRPr="001E3C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CF2" w:rsidRPr="001E3C55" w:rsidRDefault="003A2CF2" w:rsidP="001E3C55">
      <w:pPr>
        <w:rPr>
          <w:rFonts w:ascii="Times New Roman" w:hAnsi="Times New Roman" w:cs="Times New Roman"/>
        </w:rPr>
      </w:pPr>
    </w:p>
    <w:sectPr w:rsidR="003A2CF2" w:rsidRPr="001E3C55" w:rsidSect="003A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13" w:rsidRDefault="00210213" w:rsidP="00BE47D9">
      <w:r>
        <w:separator/>
      </w:r>
    </w:p>
  </w:endnote>
  <w:endnote w:type="continuationSeparator" w:id="0">
    <w:p w:rsidR="00210213" w:rsidRDefault="00210213" w:rsidP="00BE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13" w:rsidRDefault="00210213" w:rsidP="00BE47D9">
      <w:r>
        <w:separator/>
      </w:r>
    </w:p>
  </w:footnote>
  <w:footnote w:type="continuationSeparator" w:id="0">
    <w:p w:rsidR="00210213" w:rsidRDefault="00210213" w:rsidP="00BE4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A70"/>
    <w:rsid w:val="001E3C55"/>
    <w:rsid w:val="00210213"/>
    <w:rsid w:val="003A2CF2"/>
    <w:rsid w:val="00436D6F"/>
    <w:rsid w:val="004448CC"/>
    <w:rsid w:val="004C29BE"/>
    <w:rsid w:val="006130FD"/>
    <w:rsid w:val="00657029"/>
    <w:rsid w:val="006C7E16"/>
    <w:rsid w:val="006F3AA0"/>
    <w:rsid w:val="00896967"/>
    <w:rsid w:val="008D7A70"/>
    <w:rsid w:val="00B97789"/>
    <w:rsid w:val="00B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仿宋_GBK" w:eastAsia="方正仿宋_GBK" w:hAnsi="仿宋" w:cstheme="minorBidi"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70"/>
    <w:pPr>
      <w:widowControl w:val="0"/>
      <w:jc w:val="both"/>
    </w:pPr>
    <w:rPr>
      <w:rFonts w:asciiTheme="minorHAnsi" w:eastAsiaTheme="minorEastAsia" w:hAnsiTheme="minorHAns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70"/>
    <w:rPr>
      <w:rFonts w:asciiTheme="minorHAnsi" w:eastAsiaTheme="minorEastAsia" w:hAnsiTheme="minorHAnsi"/>
      <w:snapToGrid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E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47D9"/>
    <w:rPr>
      <w:rFonts w:asciiTheme="minorHAnsi" w:eastAsiaTheme="minorEastAsia" w:hAnsiTheme="minorHAnsi"/>
      <w:snapToGrid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47D9"/>
    <w:rPr>
      <w:rFonts w:asciiTheme="minorHAnsi" w:eastAsiaTheme="minorEastAsia" w:hAnsiTheme="minorHAnsi"/>
      <w:snapToGrid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29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9BE"/>
    <w:rPr>
      <w:rFonts w:asciiTheme="minorHAnsi" w:eastAsiaTheme="minorEastAsia" w:hAnsiTheme="minorHAnsi"/>
      <w:snapToGrid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cp:lastPrinted>2024-05-27T02:27:00Z</cp:lastPrinted>
  <dcterms:created xsi:type="dcterms:W3CDTF">2024-05-27T02:06:00Z</dcterms:created>
  <dcterms:modified xsi:type="dcterms:W3CDTF">2024-05-27T02:28:00Z</dcterms:modified>
</cp:coreProperties>
</file>