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FBFBA" w14:textId="77777777" w:rsidR="00EA1008" w:rsidRPr="00EA1008" w:rsidRDefault="00EA1008" w:rsidP="00EA1008">
      <w:pPr>
        <w:widowControl/>
        <w:jc w:val="center"/>
        <w:rPr>
          <w:rFonts w:ascii="仿宋" w:eastAsia="仿宋" w:hAnsi="仿宋" w:cs="宋体" w:hint="eastAsia"/>
          <w:color w:val="0D0D0D"/>
          <w:kern w:val="0"/>
          <w:sz w:val="44"/>
          <w:szCs w:val="44"/>
        </w:rPr>
      </w:pPr>
      <w:r w:rsidRPr="00EA1008">
        <w:rPr>
          <w:rFonts w:ascii="仿宋" w:eastAsia="仿宋" w:hAnsi="仿宋" w:cs="宋体" w:hint="eastAsia"/>
          <w:b/>
          <w:bCs/>
          <w:color w:val="0D0D0D"/>
          <w:kern w:val="0"/>
          <w:sz w:val="44"/>
          <w:szCs w:val="44"/>
        </w:rPr>
        <w:t>采购文件领取申请表</w:t>
      </w:r>
    </w:p>
    <w:p w14:paraId="030B3A03" w14:textId="77777777" w:rsidR="00EA1008" w:rsidRPr="00EA1008" w:rsidRDefault="00EA1008" w:rsidP="00EA1008">
      <w:pPr>
        <w:widowControl/>
        <w:spacing w:line="360" w:lineRule="auto"/>
        <w:ind w:right="-144"/>
        <w:jc w:val="left"/>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项目名称：</w:t>
      </w:r>
      <w:r w:rsidRPr="00EA1008">
        <w:rPr>
          <w:rFonts w:ascii="仿宋" w:eastAsia="仿宋" w:hAnsi="仿宋" w:cs="宋体" w:hint="eastAsia"/>
          <w:b/>
          <w:bCs/>
          <w:color w:val="0D0D0D"/>
          <w:sz w:val="24"/>
          <w:szCs w:val="24"/>
        </w:rPr>
        <w:t>南通市农业农村局长江南通段长江江豚分布特征及活动规律动态跟踪项目</w:t>
      </w:r>
    </w:p>
    <w:p w14:paraId="60BD26BB" w14:textId="77777777" w:rsidR="00EA1008" w:rsidRPr="00EA1008" w:rsidRDefault="00EA1008" w:rsidP="00EA1008">
      <w:pPr>
        <w:widowControl/>
        <w:spacing w:line="360" w:lineRule="auto"/>
        <w:jc w:val="left"/>
        <w:rPr>
          <w:rFonts w:ascii="仿宋" w:eastAsia="仿宋" w:hAnsi="仿宋" w:cs="宋体" w:hint="eastAsia"/>
          <w:color w:val="0D0D0D"/>
          <w:kern w:val="0"/>
          <w:sz w:val="24"/>
          <w:szCs w:val="24"/>
        </w:rPr>
      </w:pPr>
      <w:r w:rsidRPr="00EA1008">
        <w:rPr>
          <w:rFonts w:ascii="仿宋" w:eastAsia="仿宋" w:hAnsi="仿宋" w:cs="宋体" w:hint="eastAsia"/>
          <w:b/>
          <w:bCs/>
          <w:color w:val="0D0D0D"/>
          <w:kern w:val="0"/>
          <w:sz w:val="24"/>
          <w:szCs w:val="24"/>
        </w:rPr>
        <w:t>项目编号：</w:t>
      </w:r>
      <w:r w:rsidRPr="00EA1008">
        <w:rPr>
          <w:rFonts w:ascii="仿宋" w:eastAsia="仿宋" w:hAnsi="仿宋" w:cs="宋体"/>
          <w:b/>
          <w:bCs/>
          <w:color w:val="0D0D0D"/>
          <w:kern w:val="0"/>
          <w:sz w:val="24"/>
          <w:szCs w:val="24"/>
        </w:rPr>
        <w:t>NTSNYNCJ20250302</w:t>
      </w:r>
    </w:p>
    <w:tbl>
      <w:tblPr>
        <w:tblW w:w="918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38"/>
        <w:gridCol w:w="6351"/>
      </w:tblGrid>
      <w:tr w:rsidR="00EA1008" w:rsidRPr="00EA1008" w14:paraId="6C138678" w14:textId="77777777" w:rsidTr="000B5C86">
        <w:trPr>
          <w:trHeight w:val="705"/>
          <w:jc w:val="center"/>
        </w:trPr>
        <w:tc>
          <w:tcPr>
            <w:tcW w:w="9189" w:type="dxa"/>
            <w:gridSpan w:val="2"/>
            <w:tcBorders>
              <w:top w:val="outset" w:sz="6" w:space="0" w:color="auto"/>
              <w:left w:val="outset" w:sz="6" w:space="0" w:color="auto"/>
              <w:bottom w:val="outset" w:sz="6" w:space="0" w:color="auto"/>
              <w:right w:val="outset" w:sz="6" w:space="0" w:color="auto"/>
            </w:tcBorders>
            <w:vAlign w:val="center"/>
          </w:tcPr>
          <w:p w14:paraId="5383C321" w14:textId="77777777" w:rsidR="00EA1008" w:rsidRPr="00EA1008" w:rsidRDefault="00EA1008" w:rsidP="00EA1008">
            <w:pPr>
              <w:widowControl/>
              <w:spacing w:line="360" w:lineRule="auto"/>
              <w:jc w:val="left"/>
              <w:rPr>
                <w:rFonts w:ascii="仿宋" w:eastAsia="仿宋" w:hAnsi="仿宋" w:cs="宋体" w:hint="eastAsia"/>
                <w:i/>
                <w:color w:val="0D0D0D"/>
                <w:kern w:val="0"/>
                <w:sz w:val="24"/>
                <w:szCs w:val="24"/>
              </w:rPr>
            </w:pPr>
            <w:r w:rsidRPr="00EA1008">
              <w:rPr>
                <w:rFonts w:ascii="仿宋" w:eastAsia="仿宋" w:hAnsi="仿宋" w:cs="宋体" w:hint="eastAsia"/>
                <w:b/>
                <w:color w:val="0D0D0D"/>
                <w:kern w:val="0"/>
                <w:sz w:val="24"/>
                <w:szCs w:val="24"/>
              </w:rPr>
              <w:t>供应商全称（公章）</w:t>
            </w:r>
            <w:r w:rsidRPr="00EA1008">
              <w:rPr>
                <w:rFonts w:ascii="仿宋" w:eastAsia="仿宋" w:hAnsi="仿宋" w:cs="宋体" w:hint="eastAsia"/>
                <w:color w:val="0D0D0D"/>
                <w:kern w:val="0"/>
                <w:sz w:val="24"/>
                <w:szCs w:val="24"/>
              </w:rPr>
              <w:t>：</w:t>
            </w:r>
            <w:r w:rsidRPr="00EA1008">
              <w:rPr>
                <w:rFonts w:ascii="仿宋" w:eastAsia="仿宋" w:hAnsi="仿宋" w:cs="宋体" w:hint="eastAsia"/>
                <w:b/>
                <w:color w:val="0D0D0D"/>
                <w:kern w:val="0"/>
                <w:sz w:val="24"/>
                <w:szCs w:val="24"/>
              </w:rPr>
              <w:t>[]</w:t>
            </w:r>
          </w:p>
          <w:p w14:paraId="00E1A8C0" w14:textId="77777777" w:rsidR="00EA1008" w:rsidRPr="00EA1008" w:rsidRDefault="00EA1008" w:rsidP="00EA1008">
            <w:pPr>
              <w:widowControl/>
              <w:spacing w:line="360" w:lineRule="auto"/>
              <w:jc w:val="left"/>
              <w:rPr>
                <w:rFonts w:ascii="仿宋" w:eastAsia="仿宋" w:hAnsi="仿宋" w:cs="宋体" w:hint="eastAsia"/>
                <w:color w:val="0D0D0D"/>
                <w:kern w:val="0"/>
                <w:sz w:val="24"/>
                <w:szCs w:val="24"/>
              </w:rPr>
            </w:pPr>
            <w:r w:rsidRPr="00EA1008">
              <w:rPr>
                <w:rFonts w:ascii="仿宋" w:eastAsia="仿宋" w:hAnsi="仿宋" w:cs="宋体" w:hint="eastAsia"/>
                <w:b/>
                <w:color w:val="0D0D0D"/>
                <w:kern w:val="0"/>
                <w:sz w:val="24"/>
                <w:szCs w:val="24"/>
              </w:rPr>
              <w:t>统一社会信用代码</w:t>
            </w:r>
            <w:r w:rsidRPr="00EA1008">
              <w:rPr>
                <w:rFonts w:ascii="仿宋" w:eastAsia="仿宋" w:hAnsi="仿宋" w:cs="宋体" w:hint="eastAsia"/>
                <w:color w:val="0D0D0D"/>
                <w:kern w:val="0"/>
                <w:sz w:val="24"/>
                <w:szCs w:val="24"/>
              </w:rPr>
              <w:t>：</w:t>
            </w:r>
            <w:r w:rsidRPr="00EA1008">
              <w:rPr>
                <w:rFonts w:ascii="仿宋" w:eastAsia="仿宋" w:hAnsi="仿宋" w:cs="宋体" w:hint="eastAsia"/>
                <w:b/>
                <w:color w:val="0D0D0D"/>
                <w:kern w:val="0"/>
                <w:sz w:val="24"/>
                <w:szCs w:val="24"/>
              </w:rPr>
              <w:t>[]</w:t>
            </w:r>
          </w:p>
        </w:tc>
      </w:tr>
      <w:tr w:rsidR="00EA1008" w:rsidRPr="00EA1008" w14:paraId="0FD5BC0B" w14:textId="77777777" w:rsidTr="000B5C86">
        <w:trPr>
          <w:trHeight w:val="1747"/>
          <w:jc w:val="center"/>
        </w:trPr>
        <w:tc>
          <w:tcPr>
            <w:tcW w:w="9189" w:type="dxa"/>
            <w:gridSpan w:val="2"/>
            <w:tcBorders>
              <w:top w:val="outset" w:sz="6" w:space="0" w:color="auto"/>
              <w:left w:val="outset" w:sz="6" w:space="0" w:color="auto"/>
              <w:bottom w:val="outset" w:sz="6" w:space="0" w:color="auto"/>
              <w:right w:val="outset" w:sz="6" w:space="0" w:color="auto"/>
            </w:tcBorders>
            <w:vAlign w:val="center"/>
          </w:tcPr>
          <w:p w14:paraId="441A96B1" w14:textId="77777777" w:rsidR="00EA1008" w:rsidRPr="00EA1008" w:rsidRDefault="00EA1008" w:rsidP="00EA1008">
            <w:pPr>
              <w:widowControl/>
              <w:ind w:firstLine="420"/>
              <w:jc w:val="left"/>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现授权委托我公司的[]（供应商代表）向</w:t>
            </w:r>
            <w:r w:rsidRPr="00EA1008">
              <w:rPr>
                <w:rFonts w:ascii="仿宋" w:eastAsia="仿宋" w:hAnsi="仿宋" w:cs="宋体" w:hint="eastAsia"/>
                <w:b/>
                <w:bCs/>
                <w:color w:val="0D0D0D"/>
                <w:kern w:val="0"/>
                <w:sz w:val="24"/>
                <w:szCs w:val="24"/>
                <w:u w:val="single"/>
              </w:rPr>
              <w:t>南通城建工程项目管理有限公司</w:t>
            </w:r>
            <w:r w:rsidRPr="00EA1008">
              <w:rPr>
                <w:rFonts w:ascii="仿宋" w:eastAsia="仿宋" w:hAnsi="仿宋" w:cs="宋体" w:hint="eastAsia"/>
                <w:b/>
                <w:bCs/>
                <w:color w:val="0D0D0D"/>
                <w:kern w:val="0"/>
                <w:sz w:val="24"/>
                <w:szCs w:val="24"/>
              </w:rPr>
              <w:t>领购采购文件工作。</w:t>
            </w:r>
          </w:p>
          <w:p w14:paraId="4B13D54C" w14:textId="77777777" w:rsidR="00EA1008" w:rsidRPr="00EA1008" w:rsidRDefault="00EA1008" w:rsidP="00EA1008">
            <w:pPr>
              <w:widowControl/>
              <w:ind w:firstLine="420"/>
              <w:jc w:val="left"/>
              <w:rPr>
                <w:rFonts w:ascii="仿宋" w:eastAsia="仿宋" w:hAnsi="仿宋" w:cs="宋体" w:hint="eastAsia"/>
                <w:b/>
                <w:bCs/>
                <w:color w:val="0D0D0D"/>
                <w:kern w:val="0"/>
                <w:sz w:val="24"/>
                <w:szCs w:val="24"/>
              </w:rPr>
            </w:pPr>
          </w:p>
          <w:p w14:paraId="52EAAC02" w14:textId="77777777" w:rsidR="00EA1008" w:rsidRPr="00EA1008" w:rsidRDefault="00EA1008" w:rsidP="00EA1008">
            <w:pPr>
              <w:widowControl/>
              <w:ind w:firstLine="420"/>
              <w:jc w:val="left"/>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法人代表人（签字或盖章）：时间： 2025年    月    日</w:t>
            </w:r>
          </w:p>
        </w:tc>
      </w:tr>
      <w:tr w:rsidR="00EA1008" w:rsidRPr="00EA1008" w14:paraId="37383560" w14:textId="77777777" w:rsidTr="000B5C86">
        <w:trPr>
          <w:trHeight w:val="427"/>
          <w:jc w:val="center"/>
        </w:trPr>
        <w:tc>
          <w:tcPr>
            <w:tcW w:w="2838" w:type="dxa"/>
            <w:vMerge w:val="restart"/>
            <w:tcBorders>
              <w:top w:val="outset" w:sz="6" w:space="0" w:color="auto"/>
              <w:left w:val="outset" w:sz="6" w:space="0" w:color="auto"/>
              <w:right w:val="single" w:sz="4" w:space="0" w:color="auto"/>
            </w:tcBorders>
            <w:vAlign w:val="center"/>
          </w:tcPr>
          <w:p w14:paraId="159BBA61" w14:textId="77777777" w:rsidR="00EA1008" w:rsidRPr="00EA1008" w:rsidRDefault="00EA1008" w:rsidP="00EA1008">
            <w:pPr>
              <w:widowControl/>
              <w:jc w:val="center"/>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被授权人</w:t>
            </w:r>
          </w:p>
        </w:tc>
        <w:tc>
          <w:tcPr>
            <w:tcW w:w="6351" w:type="dxa"/>
            <w:tcBorders>
              <w:top w:val="outset" w:sz="6" w:space="0" w:color="auto"/>
              <w:left w:val="single" w:sz="4" w:space="0" w:color="auto"/>
              <w:bottom w:val="single" w:sz="4" w:space="0" w:color="auto"/>
              <w:right w:val="outset" w:sz="6" w:space="0" w:color="auto"/>
            </w:tcBorders>
            <w:vAlign w:val="center"/>
          </w:tcPr>
          <w:p w14:paraId="1249E08D" w14:textId="77777777" w:rsidR="00EA1008" w:rsidRPr="00EA1008" w:rsidRDefault="00EA1008" w:rsidP="00EA1008">
            <w:pPr>
              <w:widowControl/>
              <w:ind w:firstLine="420"/>
              <w:jc w:val="left"/>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姓名：[]</w:t>
            </w:r>
          </w:p>
        </w:tc>
      </w:tr>
      <w:tr w:rsidR="00EA1008" w:rsidRPr="00EA1008" w14:paraId="44A9ECEC" w14:textId="77777777" w:rsidTr="000B5C86">
        <w:trPr>
          <w:trHeight w:val="427"/>
          <w:jc w:val="center"/>
        </w:trPr>
        <w:tc>
          <w:tcPr>
            <w:tcW w:w="2838" w:type="dxa"/>
            <w:vMerge/>
            <w:tcBorders>
              <w:left w:val="outset" w:sz="6" w:space="0" w:color="auto"/>
              <w:right w:val="single" w:sz="4" w:space="0" w:color="auto"/>
            </w:tcBorders>
            <w:vAlign w:val="center"/>
          </w:tcPr>
          <w:p w14:paraId="0264678A" w14:textId="77777777" w:rsidR="00EA1008" w:rsidRPr="00EA1008" w:rsidRDefault="00EA1008" w:rsidP="00EA1008">
            <w:pPr>
              <w:widowControl/>
              <w:ind w:firstLine="420"/>
              <w:jc w:val="center"/>
              <w:rPr>
                <w:rFonts w:ascii="仿宋" w:eastAsia="仿宋" w:hAnsi="仿宋" w:cs="宋体" w:hint="eastAsia"/>
                <w:b/>
                <w:bCs/>
                <w:color w:val="0D0D0D"/>
                <w:kern w:val="0"/>
                <w:sz w:val="24"/>
                <w:szCs w:val="24"/>
              </w:rPr>
            </w:pPr>
          </w:p>
        </w:tc>
        <w:tc>
          <w:tcPr>
            <w:tcW w:w="6351" w:type="dxa"/>
            <w:tcBorders>
              <w:top w:val="single" w:sz="4" w:space="0" w:color="auto"/>
              <w:left w:val="single" w:sz="4" w:space="0" w:color="auto"/>
              <w:bottom w:val="single" w:sz="4" w:space="0" w:color="auto"/>
              <w:right w:val="outset" w:sz="6" w:space="0" w:color="auto"/>
            </w:tcBorders>
            <w:vAlign w:val="center"/>
          </w:tcPr>
          <w:p w14:paraId="60E4CD6E" w14:textId="77777777" w:rsidR="00EA1008" w:rsidRPr="00EA1008" w:rsidRDefault="00EA1008" w:rsidP="00EA1008">
            <w:pPr>
              <w:widowControl/>
              <w:ind w:firstLine="420"/>
              <w:jc w:val="left"/>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联系电话：[]</w:t>
            </w:r>
          </w:p>
        </w:tc>
      </w:tr>
      <w:tr w:rsidR="00EA1008" w:rsidRPr="00EA1008" w14:paraId="524C5B8D" w14:textId="77777777" w:rsidTr="000B5C86">
        <w:trPr>
          <w:trHeight w:val="427"/>
          <w:jc w:val="center"/>
        </w:trPr>
        <w:tc>
          <w:tcPr>
            <w:tcW w:w="2838" w:type="dxa"/>
            <w:vMerge/>
            <w:tcBorders>
              <w:left w:val="outset" w:sz="6" w:space="0" w:color="auto"/>
              <w:right w:val="single" w:sz="4" w:space="0" w:color="auto"/>
            </w:tcBorders>
            <w:vAlign w:val="center"/>
          </w:tcPr>
          <w:p w14:paraId="45F30329" w14:textId="77777777" w:rsidR="00EA1008" w:rsidRPr="00EA1008" w:rsidRDefault="00EA1008" w:rsidP="00EA1008">
            <w:pPr>
              <w:widowControl/>
              <w:ind w:firstLine="420"/>
              <w:jc w:val="center"/>
              <w:rPr>
                <w:rFonts w:ascii="仿宋" w:eastAsia="仿宋" w:hAnsi="仿宋" w:cs="宋体" w:hint="eastAsia"/>
                <w:b/>
                <w:bCs/>
                <w:color w:val="0D0D0D"/>
                <w:kern w:val="0"/>
                <w:sz w:val="24"/>
                <w:szCs w:val="24"/>
              </w:rPr>
            </w:pPr>
          </w:p>
        </w:tc>
        <w:tc>
          <w:tcPr>
            <w:tcW w:w="6351" w:type="dxa"/>
            <w:tcBorders>
              <w:top w:val="single" w:sz="4" w:space="0" w:color="auto"/>
              <w:left w:val="single" w:sz="4" w:space="0" w:color="auto"/>
              <w:bottom w:val="single" w:sz="4" w:space="0" w:color="auto"/>
              <w:right w:val="outset" w:sz="6" w:space="0" w:color="auto"/>
            </w:tcBorders>
            <w:vAlign w:val="center"/>
          </w:tcPr>
          <w:p w14:paraId="16CD052D" w14:textId="77777777" w:rsidR="00EA1008" w:rsidRPr="00EA1008" w:rsidRDefault="00EA1008" w:rsidP="00EA1008">
            <w:pPr>
              <w:widowControl/>
              <w:ind w:firstLine="420"/>
              <w:jc w:val="left"/>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邮箱：[]</w:t>
            </w:r>
          </w:p>
        </w:tc>
      </w:tr>
      <w:tr w:rsidR="00EA1008" w:rsidRPr="00EA1008" w14:paraId="3E27C4A2" w14:textId="77777777" w:rsidTr="000B5C86">
        <w:trPr>
          <w:trHeight w:val="427"/>
          <w:jc w:val="center"/>
        </w:trPr>
        <w:tc>
          <w:tcPr>
            <w:tcW w:w="2838" w:type="dxa"/>
            <w:vMerge/>
            <w:tcBorders>
              <w:left w:val="outset" w:sz="6" w:space="0" w:color="auto"/>
              <w:bottom w:val="outset" w:sz="6" w:space="0" w:color="auto"/>
              <w:right w:val="single" w:sz="4" w:space="0" w:color="auto"/>
            </w:tcBorders>
            <w:vAlign w:val="center"/>
          </w:tcPr>
          <w:p w14:paraId="5660FFA5" w14:textId="77777777" w:rsidR="00EA1008" w:rsidRPr="00EA1008" w:rsidRDefault="00EA1008" w:rsidP="00EA1008">
            <w:pPr>
              <w:widowControl/>
              <w:ind w:firstLine="420"/>
              <w:jc w:val="center"/>
              <w:rPr>
                <w:rFonts w:ascii="仿宋" w:eastAsia="仿宋" w:hAnsi="仿宋" w:cs="宋体" w:hint="eastAsia"/>
                <w:b/>
                <w:bCs/>
                <w:color w:val="0D0D0D"/>
                <w:kern w:val="0"/>
                <w:sz w:val="24"/>
                <w:szCs w:val="24"/>
              </w:rPr>
            </w:pPr>
          </w:p>
        </w:tc>
        <w:tc>
          <w:tcPr>
            <w:tcW w:w="6351" w:type="dxa"/>
            <w:tcBorders>
              <w:top w:val="single" w:sz="4" w:space="0" w:color="auto"/>
              <w:left w:val="single" w:sz="4" w:space="0" w:color="auto"/>
              <w:bottom w:val="outset" w:sz="6" w:space="0" w:color="auto"/>
              <w:right w:val="outset" w:sz="6" w:space="0" w:color="auto"/>
            </w:tcBorders>
            <w:vAlign w:val="center"/>
          </w:tcPr>
          <w:p w14:paraId="623C4B75" w14:textId="77777777" w:rsidR="00EA1008" w:rsidRPr="00EA1008" w:rsidRDefault="00EA1008" w:rsidP="00EA1008">
            <w:pPr>
              <w:widowControl/>
              <w:ind w:firstLine="420"/>
              <w:jc w:val="left"/>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身份证号码：[]</w:t>
            </w:r>
          </w:p>
        </w:tc>
      </w:tr>
      <w:tr w:rsidR="00EA1008" w:rsidRPr="00EA1008" w14:paraId="1985AE57" w14:textId="77777777" w:rsidTr="000B5C86">
        <w:trPr>
          <w:trHeight w:val="780"/>
          <w:jc w:val="center"/>
        </w:trPr>
        <w:tc>
          <w:tcPr>
            <w:tcW w:w="2838" w:type="dxa"/>
            <w:vMerge w:val="restart"/>
            <w:tcBorders>
              <w:top w:val="outset" w:sz="6" w:space="0" w:color="auto"/>
              <w:left w:val="outset" w:sz="6" w:space="0" w:color="auto"/>
              <w:right w:val="single" w:sz="4" w:space="0" w:color="auto"/>
            </w:tcBorders>
            <w:vAlign w:val="center"/>
          </w:tcPr>
          <w:p w14:paraId="16AF61BB" w14:textId="77777777" w:rsidR="00EA1008" w:rsidRPr="00EA1008" w:rsidRDefault="00EA1008" w:rsidP="00EA1008">
            <w:pPr>
              <w:widowControl/>
              <w:jc w:val="center"/>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领购方式</w:t>
            </w:r>
          </w:p>
          <w:p w14:paraId="61450578" w14:textId="77777777" w:rsidR="00EA1008" w:rsidRPr="00EA1008" w:rsidRDefault="00EA1008" w:rsidP="00EA1008">
            <w:pPr>
              <w:widowControl/>
              <w:ind w:firstLineChars="1100" w:firstLine="2650"/>
              <w:jc w:val="center"/>
              <w:rPr>
                <w:rFonts w:ascii="仿宋" w:eastAsia="仿宋" w:hAnsi="仿宋" w:cs="宋体" w:hint="eastAsia"/>
                <w:b/>
                <w:bCs/>
                <w:color w:val="0D0D0D"/>
                <w:kern w:val="0"/>
                <w:sz w:val="24"/>
                <w:szCs w:val="24"/>
              </w:rPr>
            </w:pPr>
          </w:p>
        </w:tc>
        <w:tc>
          <w:tcPr>
            <w:tcW w:w="6351" w:type="dxa"/>
            <w:tcBorders>
              <w:top w:val="outset" w:sz="6" w:space="0" w:color="auto"/>
              <w:left w:val="single" w:sz="4" w:space="0" w:color="auto"/>
              <w:bottom w:val="single" w:sz="4" w:space="0" w:color="auto"/>
              <w:right w:val="outset" w:sz="6" w:space="0" w:color="auto"/>
            </w:tcBorders>
            <w:vAlign w:val="center"/>
          </w:tcPr>
          <w:p w14:paraId="2FEFB1D3" w14:textId="77777777" w:rsidR="00EA1008" w:rsidRPr="00EA1008" w:rsidRDefault="00EA1008" w:rsidP="00EA1008">
            <w:pPr>
              <w:widowControl/>
              <w:ind w:firstLineChars="100" w:firstLine="241"/>
              <w:jc w:val="left"/>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sym w:font="Wingdings 2" w:char="00A3"/>
            </w:r>
            <w:r w:rsidRPr="00EA1008">
              <w:rPr>
                <w:rFonts w:ascii="仿宋" w:eastAsia="仿宋" w:hAnsi="仿宋" w:cs="宋体" w:hint="eastAsia"/>
                <w:b/>
                <w:bCs/>
                <w:color w:val="0D0D0D"/>
                <w:kern w:val="0"/>
                <w:sz w:val="24"/>
                <w:szCs w:val="24"/>
              </w:rPr>
              <w:t>现场领取  领取人签字：</w:t>
            </w:r>
            <w:r w:rsidRPr="00EA1008">
              <w:rPr>
                <w:rFonts w:ascii="仿宋" w:eastAsia="仿宋" w:hAnsi="仿宋" w:cs="宋体" w:hint="eastAsia"/>
                <w:b/>
                <w:bCs/>
                <w:color w:val="0D0D0D"/>
                <w:kern w:val="0"/>
                <w:sz w:val="24"/>
                <w:szCs w:val="24"/>
                <w:u w:val="single"/>
              </w:rPr>
              <w:t xml:space="preserve">　　　　　　　　　</w:t>
            </w:r>
            <w:r w:rsidRPr="00EA1008">
              <w:rPr>
                <w:rFonts w:ascii="仿宋" w:eastAsia="仿宋" w:hAnsi="仿宋" w:cs="宋体" w:hint="eastAsia"/>
                <w:b/>
                <w:bCs/>
                <w:color w:val="0D0D0D"/>
                <w:kern w:val="0"/>
                <w:sz w:val="24"/>
                <w:szCs w:val="24"/>
              </w:rPr>
              <w:t xml:space="preserve">　</w:t>
            </w:r>
          </w:p>
        </w:tc>
      </w:tr>
      <w:tr w:rsidR="00EA1008" w:rsidRPr="00EA1008" w14:paraId="11719091" w14:textId="77777777" w:rsidTr="000B5C86">
        <w:trPr>
          <w:trHeight w:val="1144"/>
          <w:jc w:val="center"/>
        </w:trPr>
        <w:tc>
          <w:tcPr>
            <w:tcW w:w="2838" w:type="dxa"/>
            <w:vMerge/>
            <w:tcBorders>
              <w:left w:val="outset" w:sz="6" w:space="0" w:color="auto"/>
              <w:bottom w:val="outset" w:sz="6" w:space="0" w:color="auto"/>
              <w:right w:val="single" w:sz="4" w:space="0" w:color="auto"/>
            </w:tcBorders>
            <w:vAlign w:val="center"/>
          </w:tcPr>
          <w:p w14:paraId="387E0C68" w14:textId="77777777" w:rsidR="00EA1008" w:rsidRPr="00EA1008" w:rsidRDefault="00EA1008" w:rsidP="00EA1008">
            <w:pPr>
              <w:widowControl/>
              <w:ind w:firstLineChars="1100" w:firstLine="2650"/>
              <w:jc w:val="left"/>
              <w:rPr>
                <w:rFonts w:ascii="仿宋" w:eastAsia="仿宋" w:hAnsi="仿宋" w:cs="宋体" w:hint="eastAsia"/>
                <w:b/>
                <w:bCs/>
                <w:color w:val="0D0D0D"/>
                <w:kern w:val="0"/>
                <w:sz w:val="24"/>
                <w:szCs w:val="24"/>
              </w:rPr>
            </w:pPr>
          </w:p>
        </w:tc>
        <w:tc>
          <w:tcPr>
            <w:tcW w:w="6351" w:type="dxa"/>
            <w:tcBorders>
              <w:top w:val="single" w:sz="4" w:space="0" w:color="auto"/>
              <w:left w:val="single" w:sz="4" w:space="0" w:color="auto"/>
              <w:bottom w:val="outset" w:sz="6" w:space="0" w:color="auto"/>
              <w:right w:val="outset" w:sz="6" w:space="0" w:color="auto"/>
            </w:tcBorders>
            <w:vAlign w:val="center"/>
          </w:tcPr>
          <w:p w14:paraId="56AED296" w14:textId="77777777" w:rsidR="00EA1008" w:rsidRPr="00EA1008" w:rsidRDefault="00EA1008" w:rsidP="00EA1008">
            <w:pPr>
              <w:widowControl/>
              <w:spacing w:line="360" w:lineRule="auto"/>
              <w:jc w:val="left"/>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 xml:space="preserve">　</w:t>
            </w:r>
            <w:r w:rsidRPr="00EA1008">
              <w:rPr>
                <w:rFonts w:ascii="仿宋" w:eastAsia="仿宋" w:hAnsi="仿宋" w:cs="宋体" w:hint="eastAsia"/>
                <w:b/>
                <w:bCs/>
                <w:color w:val="0D0D0D"/>
                <w:kern w:val="0"/>
                <w:sz w:val="24"/>
                <w:szCs w:val="24"/>
              </w:rPr>
              <w:sym w:font="Wingdings 2" w:char="00A3"/>
            </w:r>
            <w:r w:rsidRPr="00EA1008">
              <w:rPr>
                <w:rFonts w:ascii="仿宋" w:eastAsia="仿宋" w:hAnsi="仿宋" w:cs="宋体" w:hint="eastAsia"/>
                <w:b/>
                <w:bCs/>
                <w:color w:val="0D0D0D"/>
                <w:kern w:val="0"/>
                <w:sz w:val="24"/>
                <w:szCs w:val="24"/>
              </w:rPr>
              <w:t xml:space="preserve">邮购　　</w:t>
            </w:r>
            <w:proofErr w:type="gramStart"/>
            <w:r w:rsidRPr="00EA1008">
              <w:rPr>
                <w:rFonts w:ascii="仿宋" w:eastAsia="仿宋" w:hAnsi="仿宋" w:cs="宋体" w:hint="eastAsia"/>
                <w:b/>
                <w:bCs/>
                <w:color w:val="0D0D0D"/>
                <w:kern w:val="0"/>
                <w:sz w:val="24"/>
                <w:szCs w:val="24"/>
              </w:rPr>
              <w:t xml:space="preserve">　</w:t>
            </w:r>
            <w:proofErr w:type="gramEnd"/>
            <w:r w:rsidRPr="00EA1008">
              <w:rPr>
                <w:rFonts w:ascii="仿宋" w:eastAsia="仿宋" w:hAnsi="仿宋" w:cs="宋体" w:hint="eastAsia"/>
                <w:b/>
                <w:bCs/>
                <w:color w:val="0D0D0D"/>
                <w:kern w:val="0"/>
                <w:sz w:val="24"/>
                <w:szCs w:val="24"/>
              </w:rPr>
              <w:t>收件地址：[]</w:t>
            </w:r>
          </w:p>
          <w:p w14:paraId="0BD1B869" w14:textId="77777777" w:rsidR="00EA1008" w:rsidRPr="00EA1008" w:rsidRDefault="00EA1008" w:rsidP="00EA1008">
            <w:pPr>
              <w:widowControl/>
              <w:spacing w:line="360" w:lineRule="auto"/>
              <w:jc w:val="left"/>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 xml:space="preserve">　　　　　　　收 件 人：[      </w:t>
            </w:r>
            <w:proofErr w:type="gramStart"/>
            <w:r w:rsidRPr="00EA1008">
              <w:rPr>
                <w:rFonts w:ascii="仿宋" w:eastAsia="仿宋" w:hAnsi="仿宋" w:cs="宋体" w:hint="eastAsia"/>
                <w:b/>
                <w:bCs/>
                <w:color w:val="0D0D0D"/>
                <w:kern w:val="0"/>
                <w:sz w:val="24"/>
                <w:szCs w:val="24"/>
              </w:rPr>
              <w:t xml:space="preserve">　　　　</w:t>
            </w:r>
            <w:proofErr w:type="gramEnd"/>
            <w:r w:rsidRPr="00EA1008">
              <w:rPr>
                <w:rFonts w:ascii="仿宋" w:eastAsia="仿宋" w:hAnsi="仿宋" w:cs="宋体" w:hint="eastAsia"/>
                <w:b/>
                <w:bCs/>
                <w:color w:val="0D0D0D"/>
                <w:kern w:val="0"/>
                <w:sz w:val="24"/>
                <w:szCs w:val="24"/>
              </w:rPr>
              <w:t xml:space="preserve">   ]</w:t>
            </w:r>
          </w:p>
          <w:p w14:paraId="079C478D" w14:textId="77777777" w:rsidR="00EA1008" w:rsidRPr="00EA1008" w:rsidRDefault="00EA1008" w:rsidP="00EA1008">
            <w:pPr>
              <w:widowControl/>
              <w:spacing w:line="360" w:lineRule="auto"/>
              <w:jc w:val="left"/>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 xml:space="preserve">　　　　　　　收件电话：[]</w:t>
            </w:r>
          </w:p>
        </w:tc>
      </w:tr>
      <w:tr w:rsidR="00EA1008" w:rsidRPr="00EA1008" w14:paraId="5C7AE923" w14:textId="77777777" w:rsidTr="000B5C86">
        <w:trPr>
          <w:trHeight w:val="1871"/>
          <w:jc w:val="center"/>
        </w:trPr>
        <w:tc>
          <w:tcPr>
            <w:tcW w:w="2838" w:type="dxa"/>
            <w:tcBorders>
              <w:top w:val="outset" w:sz="6" w:space="0" w:color="auto"/>
              <w:left w:val="outset" w:sz="6" w:space="0" w:color="auto"/>
              <w:bottom w:val="outset" w:sz="6" w:space="0" w:color="auto"/>
              <w:right w:val="single" w:sz="4" w:space="0" w:color="auto"/>
            </w:tcBorders>
            <w:vAlign w:val="center"/>
          </w:tcPr>
          <w:p w14:paraId="4CC3C1D3" w14:textId="77777777" w:rsidR="00EA1008" w:rsidRPr="00EA1008" w:rsidRDefault="00EA1008" w:rsidP="00EA1008">
            <w:pPr>
              <w:widowControl/>
              <w:ind w:firstLine="420"/>
              <w:jc w:val="left"/>
              <w:rPr>
                <w:rFonts w:ascii="仿宋" w:eastAsia="仿宋" w:hAnsi="仿宋" w:cs="宋体" w:hint="eastAsia"/>
                <w:b/>
                <w:bCs/>
                <w:color w:val="0D0D0D"/>
                <w:kern w:val="0"/>
                <w:sz w:val="24"/>
                <w:szCs w:val="24"/>
              </w:rPr>
            </w:pPr>
            <w:proofErr w:type="gramStart"/>
            <w:r w:rsidRPr="00EA1008">
              <w:rPr>
                <w:rFonts w:ascii="仿宋" w:eastAsia="仿宋" w:hAnsi="仿宋" w:cs="宋体" w:hint="eastAsia"/>
                <w:b/>
                <w:bCs/>
                <w:color w:val="0D0D0D"/>
                <w:kern w:val="0"/>
                <w:sz w:val="24"/>
                <w:szCs w:val="24"/>
              </w:rPr>
              <w:t>微信收款二维码</w:t>
            </w:r>
            <w:proofErr w:type="gramEnd"/>
          </w:p>
        </w:tc>
        <w:tc>
          <w:tcPr>
            <w:tcW w:w="6351" w:type="dxa"/>
            <w:tcBorders>
              <w:top w:val="outset" w:sz="6" w:space="0" w:color="auto"/>
              <w:left w:val="single" w:sz="4" w:space="0" w:color="auto"/>
              <w:bottom w:val="outset" w:sz="6" w:space="0" w:color="auto"/>
              <w:right w:val="outset" w:sz="6" w:space="0" w:color="auto"/>
            </w:tcBorders>
            <w:vAlign w:val="center"/>
          </w:tcPr>
          <w:p w14:paraId="0CEF8982" w14:textId="77777777" w:rsidR="00EA1008" w:rsidRPr="00EA1008" w:rsidRDefault="00EA1008" w:rsidP="00EA1008">
            <w:pPr>
              <w:widowControl/>
              <w:ind w:firstLine="420"/>
              <w:jc w:val="left"/>
              <w:rPr>
                <w:rFonts w:ascii="仿宋" w:eastAsia="仿宋" w:hAnsi="仿宋" w:cs="宋体" w:hint="eastAsia"/>
                <w:b/>
                <w:bCs/>
                <w:color w:val="0D0D0D"/>
                <w:kern w:val="0"/>
                <w:sz w:val="24"/>
                <w:szCs w:val="24"/>
              </w:rPr>
            </w:pPr>
            <w:r w:rsidRPr="00EA1008">
              <w:rPr>
                <w:rFonts w:ascii="Calibri" w:hAnsi="Calibri"/>
                <w:noProof/>
                <w:color w:val="0D0D0D"/>
                <w:sz w:val="21"/>
                <w:szCs w:val="22"/>
              </w:rPr>
              <w:drawing>
                <wp:inline distT="0" distB="0" distL="0" distR="0" wp14:anchorId="6A869488" wp14:editId="47FD15E0">
                  <wp:extent cx="1552575" cy="1524000"/>
                  <wp:effectExtent l="0" t="0" r="9525" b="0"/>
                  <wp:docPr id="19675964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96429"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52575" cy="1524000"/>
                          </a:xfrm>
                          <a:prstGeom prst="rect">
                            <a:avLst/>
                          </a:prstGeom>
                          <a:noFill/>
                          <a:ln>
                            <a:noFill/>
                          </a:ln>
                        </pic:spPr>
                      </pic:pic>
                    </a:graphicData>
                  </a:graphic>
                </wp:inline>
              </w:drawing>
            </w:r>
          </w:p>
        </w:tc>
      </w:tr>
      <w:tr w:rsidR="00EA1008" w:rsidRPr="00EA1008" w14:paraId="52CD769E" w14:textId="77777777" w:rsidTr="000B5C86">
        <w:trPr>
          <w:jc w:val="center"/>
        </w:trPr>
        <w:tc>
          <w:tcPr>
            <w:tcW w:w="9189" w:type="dxa"/>
            <w:gridSpan w:val="2"/>
            <w:tcBorders>
              <w:top w:val="outset" w:sz="6" w:space="0" w:color="auto"/>
              <w:left w:val="outset" w:sz="6" w:space="0" w:color="auto"/>
              <w:bottom w:val="outset" w:sz="6" w:space="0" w:color="auto"/>
              <w:right w:val="outset" w:sz="6" w:space="0" w:color="auto"/>
            </w:tcBorders>
            <w:vAlign w:val="center"/>
          </w:tcPr>
          <w:p w14:paraId="724EC44B" w14:textId="77777777" w:rsidR="00EA1008" w:rsidRPr="00EA1008" w:rsidRDefault="00EA1008" w:rsidP="00EA1008">
            <w:pPr>
              <w:widowControl/>
              <w:ind w:firstLine="420"/>
              <w:jc w:val="left"/>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注：本表以上内容[  ]均需填写，扫描件发至邮箱（</w:t>
            </w:r>
            <w:r w:rsidRPr="00EA1008">
              <w:rPr>
                <w:rFonts w:ascii="仿宋" w:eastAsia="仿宋" w:hAnsi="仿宋" w:cs="宋体"/>
                <w:b/>
                <w:bCs/>
                <w:color w:val="0D0D0D"/>
                <w:kern w:val="0"/>
                <w:sz w:val="24"/>
                <w:szCs w:val="24"/>
              </w:rPr>
              <w:t>ntcjzb@126.com</w:t>
            </w:r>
            <w:r w:rsidRPr="00EA1008">
              <w:rPr>
                <w:rFonts w:ascii="仿宋" w:eastAsia="仿宋" w:hAnsi="仿宋" w:cs="宋体" w:hint="eastAsia"/>
                <w:b/>
                <w:bCs/>
                <w:color w:val="0D0D0D"/>
                <w:kern w:val="0"/>
                <w:sz w:val="24"/>
                <w:szCs w:val="24"/>
              </w:rPr>
              <w:t>）。</w:t>
            </w:r>
          </w:p>
        </w:tc>
      </w:tr>
      <w:tr w:rsidR="00EA1008" w:rsidRPr="00EA1008" w14:paraId="22AC11A0" w14:textId="77777777" w:rsidTr="000B5C86">
        <w:trPr>
          <w:trHeight w:val="895"/>
          <w:jc w:val="center"/>
        </w:trPr>
        <w:tc>
          <w:tcPr>
            <w:tcW w:w="9189" w:type="dxa"/>
            <w:gridSpan w:val="2"/>
            <w:tcBorders>
              <w:top w:val="outset" w:sz="6" w:space="0" w:color="auto"/>
              <w:left w:val="outset" w:sz="6" w:space="0" w:color="auto"/>
              <w:bottom w:val="outset" w:sz="6" w:space="0" w:color="auto"/>
              <w:right w:val="outset" w:sz="6" w:space="0" w:color="auto"/>
            </w:tcBorders>
            <w:vAlign w:val="center"/>
          </w:tcPr>
          <w:p w14:paraId="2F4C7187" w14:textId="77777777" w:rsidR="00EA1008" w:rsidRPr="00EA1008" w:rsidRDefault="00EA1008" w:rsidP="00EA1008">
            <w:pPr>
              <w:widowControl/>
              <w:ind w:firstLine="420"/>
              <w:jc w:val="left"/>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被授权人签字：</w:t>
            </w:r>
          </w:p>
        </w:tc>
      </w:tr>
    </w:tbl>
    <w:p w14:paraId="3E2CE8D6" w14:textId="041F013F" w:rsidR="00EA1008" w:rsidRPr="00EA1008" w:rsidRDefault="00EA1008" w:rsidP="00EA1008">
      <w:pPr>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*注：1、采购文件售价300元，售后不退。支付方式：现金或微信，支付时请备注项目简称+供应商简称。</w:t>
      </w:r>
    </w:p>
    <w:p w14:paraId="5BED3F0B" w14:textId="77777777" w:rsidR="00EA1008" w:rsidRPr="00EA1008" w:rsidRDefault="00EA1008" w:rsidP="00EA1008">
      <w:pPr>
        <w:ind w:firstLineChars="200" w:firstLine="482"/>
        <w:rPr>
          <w:rFonts w:ascii="仿宋" w:eastAsia="仿宋" w:hAnsi="仿宋" w:cs="宋体" w:hint="eastAsia"/>
          <w:b/>
          <w:bCs/>
          <w:color w:val="0D0D0D"/>
          <w:kern w:val="0"/>
          <w:sz w:val="24"/>
          <w:szCs w:val="24"/>
        </w:rPr>
      </w:pPr>
      <w:r w:rsidRPr="00EA1008">
        <w:rPr>
          <w:rFonts w:ascii="仿宋" w:eastAsia="仿宋" w:hAnsi="仿宋" w:cs="宋体" w:hint="eastAsia"/>
          <w:b/>
          <w:bCs/>
          <w:color w:val="0D0D0D"/>
          <w:kern w:val="0"/>
          <w:sz w:val="24"/>
          <w:szCs w:val="24"/>
        </w:rPr>
        <w:t>2、供应商应完整填写表格，并对内容的真实性和有效性负全部责任。</w:t>
      </w:r>
    </w:p>
    <w:p w14:paraId="37987904" w14:textId="77777777" w:rsidR="00EA1008" w:rsidRPr="00EA1008" w:rsidRDefault="00EA1008" w:rsidP="00EA1008">
      <w:pPr>
        <w:rPr>
          <w:rFonts w:ascii="Calibri" w:hAnsi="Calibri"/>
          <w:color w:val="0D0D0D"/>
          <w:sz w:val="24"/>
          <w:szCs w:val="24"/>
        </w:rPr>
      </w:pPr>
      <w:r w:rsidRPr="00EA1008">
        <w:rPr>
          <w:rFonts w:ascii="仿宋" w:eastAsia="仿宋" w:hAnsi="仿宋" w:cs="宋体" w:hint="eastAsia"/>
          <w:b/>
          <w:bCs/>
          <w:color w:val="0D0D0D"/>
          <w:kern w:val="0"/>
          <w:sz w:val="24"/>
          <w:szCs w:val="24"/>
        </w:rPr>
        <w:t>附件：营业执照并加盖公章。</w:t>
      </w:r>
    </w:p>
    <w:p w14:paraId="6F675722" w14:textId="77777777" w:rsidR="00EA1008" w:rsidRPr="00EA1008" w:rsidRDefault="00EA1008" w:rsidP="00EA1008">
      <w:pPr>
        <w:widowControl/>
        <w:spacing w:line="360" w:lineRule="auto"/>
        <w:jc w:val="left"/>
        <w:rPr>
          <w:rFonts w:ascii="宋体" w:hAnsi="宋体" w:hint="eastAsia"/>
          <w:color w:val="0D0D0D"/>
          <w:sz w:val="24"/>
          <w:szCs w:val="24"/>
        </w:rPr>
      </w:pPr>
    </w:p>
    <w:sectPr w:rsidR="00EA1008" w:rsidRPr="00EA1008" w:rsidSect="00EA1008">
      <w:footerReference w:type="default" r:id="rId6"/>
      <w:pgSz w:w="11906" w:h="16838"/>
      <w:pgMar w:top="1418" w:right="1418" w:bottom="1418" w:left="1701" w:header="851" w:footer="992" w:gutter="0"/>
      <w:cols w:space="425"/>
      <w:titlePg/>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仿宋" w:eastAsia="仿宋" w:hAnsi="仿宋"/>
        <w:sz w:val="21"/>
        <w:szCs w:val="21"/>
      </w:rPr>
      <w:id w:val="1236827657"/>
    </w:sdtPr>
    <w:sdtContent>
      <w:sdt>
        <w:sdtPr>
          <w:rPr>
            <w:rFonts w:ascii="仿宋" w:eastAsia="仿宋" w:hAnsi="仿宋"/>
            <w:sz w:val="21"/>
            <w:szCs w:val="21"/>
          </w:rPr>
          <w:id w:val="98381352"/>
        </w:sdtPr>
        <w:sdtContent>
          <w:p w14:paraId="533CFE80" w14:textId="77777777" w:rsidR="00000000" w:rsidRDefault="00000000">
            <w:pPr>
              <w:pStyle w:val="af0"/>
              <w:jc w:val="center"/>
              <w:rPr>
                <w:rFonts w:ascii="仿宋" w:eastAsia="仿宋" w:hAnsi="仿宋" w:hint="eastAsia"/>
                <w:sz w:val="21"/>
                <w:szCs w:val="21"/>
              </w:rPr>
            </w:pPr>
            <w:r>
              <w:rPr>
                <w:rFonts w:ascii="仿宋" w:eastAsia="仿宋" w:hAnsi="仿宋"/>
                <w:sz w:val="21"/>
                <w:szCs w:val="21"/>
                <w:lang w:val="zh-CN"/>
              </w:rPr>
              <w:t xml:space="preserve"> </w:t>
            </w: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Pr>
                <w:rFonts w:ascii="仿宋" w:eastAsia="仿宋" w:hAnsi="仿宋"/>
                <w:bCs/>
                <w:sz w:val="21"/>
                <w:szCs w:val="21"/>
              </w:rPr>
              <w:t>12</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Pr>
                <w:rFonts w:ascii="仿宋" w:eastAsia="仿宋" w:hAnsi="仿宋"/>
                <w:bCs/>
                <w:sz w:val="21"/>
                <w:szCs w:val="21"/>
              </w:rPr>
              <w:t>36</w:t>
            </w:r>
            <w:r>
              <w:rPr>
                <w:rFonts w:ascii="仿宋" w:eastAsia="仿宋" w:hAnsi="仿宋"/>
                <w:bCs/>
                <w:sz w:val="21"/>
                <w:szCs w:val="21"/>
              </w:rPr>
              <w:fldChar w:fldCharType="end"/>
            </w:r>
          </w:p>
        </w:sdtContent>
      </w:sdt>
    </w:sdtContent>
  </w:sdt>
  <w:p w14:paraId="65FC6351" w14:textId="77777777" w:rsidR="00000000"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AD3"/>
    <w:multiLevelType w:val="multilevel"/>
    <w:tmpl w:val="24148014"/>
    <w:lvl w:ilvl="0">
      <w:start w:val="1"/>
      <w:numFmt w:val="japaneseCounting"/>
      <w:pStyle w:val="sh1"/>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0912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08"/>
    <w:rsid w:val="00011E6F"/>
    <w:rsid w:val="000427B0"/>
    <w:rsid w:val="00076774"/>
    <w:rsid w:val="00085DC9"/>
    <w:rsid w:val="000E4B25"/>
    <w:rsid w:val="00114278"/>
    <w:rsid w:val="0012008D"/>
    <w:rsid w:val="00161EF6"/>
    <w:rsid w:val="00244B00"/>
    <w:rsid w:val="00291B6C"/>
    <w:rsid w:val="00332227"/>
    <w:rsid w:val="00491A24"/>
    <w:rsid w:val="00520460"/>
    <w:rsid w:val="005464B3"/>
    <w:rsid w:val="00685865"/>
    <w:rsid w:val="006E6316"/>
    <w:rsid w:val="00764C45"/>
    <w:rsid w:val="007B34A1"/>
    <w:rsid w:val="00894F8D"/>
    <w:rsid w:val="008B5F9A"/>
    <w:rsid w:val="008E45DA"/>
    <w:rsid w:val="0097134D"/>
    <w:rsid w:val="00A10A1A"/>
    <w:rsid w:val="00A47A31"/>
    <w:rsid w:val="00AE269F"/>
    <w:rsid w:val="00B44850"/>
    <w:rsid w:val="00C35886"/>
    <w:rsid w:val="00C61293"/>
    <w:rsid w:val="00CB5B52"/>
    <w:rsid w:val="00CB7761"/>
    <w:rsid w:val="00D15286"/>
    <w:rsid w:val="00E73603"/>
    <w:rsid w:val="00EA1008"/>
    <w:rsid w:val="00ED2F86"/>
    <w:rsid w:val="00FB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8684"/>
  <w15:chartTrackingRefBased/>
  <w15:docId w15:val="{141CFD99-1BF4-4045-95B9-FC7E8D8D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B25"/>
    <w:pPr>
      <w:widowControl w:val="0"/>
      <w:jc w:val="both"/>
    </w:pPr>
  </w:style>
  <w:style w:type="paragraph" w:styleId="1">
    <w:name w:val="heading 1"/>
    <w:basedOn w:val="a"/>
    <w:next w:val="a"/>
    <w:link w:val="10"/>
    <w:uiPriority w:val="9"/>
    <w:qFormat/>
    <w:rsid w:val="00ED2F86"/>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A10A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EA100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A1008"/>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EA1008"/>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EA1008"/>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EA1008"/>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EA1008"/>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EA1008"/>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3">
    <w:name w:val="sh3"/>
    <w:basedOn w:val="a"/>
    <w:link w:val="sh3Char"/>
    <w:qFormat/>
    <w:rsid w:val="00114278"/>
    <w:pPr>
      <w:spacing w:line="420" w:lineRule="exact"/>
      <w:jc w:val="left"/>
    </w:pPr>
    <w:rPr>
      <w:rFonts w:ascii="宋体" w:hAnsi="宋体"/>
      <w:b/>
      <w:bCs/>
      <w:sz w:val="21"/>
      <w:szCs w:val="21"/>
      <w:lang w:val="x-none" w:eastAsia="x-none"/>
    </w:rPr>
  </w:style>
  <w:style w:type="paragraph" w:customStyle="1" w:styleId="sh2">
    <w:name w:val="sh2"/>
    <w:basedOn w:val="a"/>
    <w:link w:val="sh2Char"/>
    <w:autoRedefine/>
    <w:qFormat/>
    <w:rsid w:val="00085DC9"/>
    <w:pPr>
      <w:tabs>
        <w:tab w:val="center" w:pos="4153"/>
        <w:tab w:val="center" w:pos="4751"/>
        <w:tab w:val="left" w:pos="6555"/>
      </w:tabs>
      <w:spacing w:beforeLines="50" w:before="120" w:line="440" w:lineRule="exact"/>
      <w:jc w:val="center"/>
      <w:outlineLvl w:val="0"/>
    </w:pPr>
    <w:rPr>
      <w:rFonts w:ascii="宋体" w:hAnsi="宋体" w:cs="宋体"/>
      <w:b/>
      <w:bCs/>
      <w:sz w:val="32"/>
      <w:szCs w:val="32"/>
    </w:rPr>
  </w:style>
  <w:style w:type="paragraph" w:customStyle="1" w:styleId="sh4">
    <w:name w:val="sh4*"/>
    <w:basedOn w:val="a"/>
    <w:qFormat/>
    <w:rsid w:val="008B5F9A"/>
    <w:pPr>
      <w:spacing w:line="440" w:lineRule="exact"/>
      <w:ind w:firstLineChars="135" w:firstLine="283"/>
    </w:pPr>
    <w:rPr>
      <w:rFonts w:ascii="宋体" w:hAnsi="宋体"/>
      <w:color w:val="0D0D0D" w:themeColor="text1" w:themeTint="F2"/>
      <w:sz w:val="21"/>
      <w:szCs w:val="21"/>
      <w:u w:val="single"/>
    </w:rPr>
  </w:style>
  <w:style w:type="paragraph" w:styleId="a3">
    <w:name w:val="Plain Text"/>
    <w:basedOn w:val="a"/>
    <w:link w:val="a4"/>
    <w:uiPriority w:val="99"/>
    <w:semiHidden/>
    <w:unhideWhenUsed/>
    <w:rsid w:val="000E4B25"/>
    <w:rPr>
      <w:rFonts w:asciiTheme="minorEastAsia" w:eastAsiaTheme="minorEastAsia" w:hAnsi="Courier New" w:cs="Courier New"/>
    </w:rPr>
  </w:style>
  <w:style w:type="character" w:customStyle="1" w:styleId="a4">
    <w:name w:val="纯文本 字符"/>
    <w:basedOn w:val="a0"/>
    <w:link w:val="a3"/>
    <w:uiPriority w:val="99"/>
    <w:semiHidden/>
    <w:rsid w:val="000E4B25"/>
    <w:rPr>
      <w:rFonts w:asciiTheme="minorEastAsia" w:eastAsiaTheme="minorEastAsia" w:hAnsi="Courier New" w:cs="Courier New"/>
    </w:rPr>
  </w:style>
  <w:style w:type="paragraph" w:styleId="a5">
    <w:name w:val="Title"/>
    <w:basedOn w:val="a"/>
    <w:next w:val="a"/>
    <w:link w:val="a6"/>
    <w:uiPriority w:val="10"/>
    <w:qFormat/>
    <w:rsid w:val="000E4B25"/>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0E4B25"/>
    <w:rPr>
      <w:rFonts w:asciiTheme="majorHAnsi" w:eastAsiaTheme="majorEastAsia" w:hAnsiTheme="majorHAnsi" w:cstheme="majorBidi"/>
      <w:b/>
      <w:bCs/>
      <w:sz w:val="32"/>
      <w:szCs w:val="32"/>
    </w:rPr>
  </w:style>
  <w:style w:type="character" w:customStyle="1" w:styleId="sh1Char">
    <w:name w:val="sh1 Char"/>
    <w:link w:val="sh10"/>
    <w:rsid w:val="00085DC9"/>
    <w:rPr>
      <w:rFonts w:ascii="宋体" w:hAnsi="宋体" w:cs="宋体"/>
      <w:b/>
      <w:bCs/>
      <w:sz w:val="36"/>
      <w:szCs w:val="36"/>
    </w:rPr>
  </w:style>
  <w:style w:type="paragraph" w:customStyle="1" w:styleId="sh10">
    <w:name w:val="sh1"/>
    <w:basedOn w:val="a"/>
    <w:link w:val="sh1Char"/>
    <w:autoRedefine/>
    <w:qFormat/>
    <w:rsid w:val="00085DC9"/>
    <w:pPr>
      <w:snapToGrid w:val="0"/>
      <w:spacing w:before="240" w:line="360" w:lineRule="auto"/>
      <w:jc w:val="center"/>
    </w:pPr>
    <w:rPr>
      <w:rFonts w:ascii="宋体" w:hAnsi="宋体" w:cs="宋体"/>
      <w:b/>
      <w:bCs/>
      <w:sz w:val="36"/>
      <w:szCs w:val="36"/>
    </w:rPr>
  </w:style>
  <w:style w:type="character" w:customStyle="1" w:styleId="20">
    <w:name w:val="标题 2 字符"/>
    <w:basedOn w:val="a0"/>
    <w:link w:val="2"/>
    <w:uiPriority w:val="9"/>
    <w:semiHidden/>
    <w:rsid w:val="00A10A1A"/>
    <w:rPr>
      <w:rFonts w:asciiTheme="majorHAnsi" w:eastAsiaTheme="majorEastAsia" w:hAnsiTheme="majorHAnsi" w:cstheme="majorBidi"/>
      <w:b/>
      <w:bCs/>
      <w:sz w:val="32"/>
      <w:szCs w:val="32"/>
    </w:rPr>
  </w:style>
  <w:style w:type="character" w:customStyle="1" w:styleId="sh2Char">
    <w:name w:val="sh2 Char"/>
    <w:link w:val="sh2"/>
    <w:rsid w:val="00085DC9"/>
    <w:rPr>
      <w:rFonts w:ascii="宋体" w:hAnsi="宋体" w:cs="宋体"/>
      <w:b/>
      <w:bCs/>
      <w:sz w:val="32"/>
      <w:szCs w:val="32"/>
    </w:rPr>
  </w:style>
  <w:style w:type="paragraph" w:customStyle="1" w:styleId="sh40">
    <w:name w:val="sh4"/>
    <w:basedOn w:val="a"/>
    <w:link w:val="sh4Char"/>
    <w:autoRedefine/>
    <w:qFormat/>
    <w:rsid w:val="00161EF6"/>
    <w:pPr>
      <w:spacing w:line="420" w:lineRule="exact"/>
      <w:ind w:firstLineChars="135" w:firstLine="283"/>
      <w:jc w:val="left"/>
    </w:pPr>
    <w:rPr>
      <w:rFonts w:ascii="宋体" w:hAnsi="宋体" w:cs="宋体"/>
      <w:color w:val="0D0D0D"/>
      <w:sz w:val="21"/>
      <w:szCs w:val="21"/>
    </w:rPr>
  </w:style>
  <w:style w:type="character" w:customStyle="1" w:styleId="sh3Char">
    <w:name w:val="sh3 Char"/>
    <w:link w:val="sh3"/>
    <w:rsid w:val="00114278"/>
    <w:rPr>
      <w:rFonts w:ascii="宋体" w:hAnsi="宋体"/>
      <w:b/>
      <w:bCs/>
      <w:sz w:val="21"/>
      <w:szCs w:val="21"/>
      <w:lang w:val="x-none" w:eastAsia="x-none"/>
    </w:rPr>
  </w:style>
  <w:style w:type="character" w:customStyle="1" w:styleId="sh4Char">
    <w:name w:val="sh4 Char"/>
    <w:link w:val="sh40"/>
    <w:qFormat/>
    <w:rsid w:val="00161EF6"/>
    <w:rPr>
      <w:rFonts w:ascii="宋体" w:hAnsi="宋体" w:cs="宋体"/>
      <w:color w:val="0D0D0D"/>
      <w:sz w:val="21"/>
      <w:szCs w:val="21"/>
    </w:rPr>
  </w:style>
  <w:style w:type="character" w:customStyle="1" w:styleId="10">
    <w:name w:val="标题 1 字符"/>
    <w:basedOn w:val="a0"/>
    <w:link w:val="1"/>
    <w:uiPriority w:val="9"/>
    <w:rsid w:val="00ED2F86"/>
    <w:rPr>
      <w:b/>
      <w:bCs/>
      <w:kern w:val="44"/>
      <w:sz w:val="44"/>
      <w:szCs w:val="44"/>
    </w:rPr>
  </w:style>
  <w:style w:type="paragraph" w:customStyle="1" w:styleId="sh30">
    <w:name w:val="仿宋 sh3"/>
    <w:basedOn w:val="2"/>
    <w:qFormat/>
    <w:rsid w:val="00011E6F"/>
    <w:pPr>
      <w:adjustRightInd w:val="0"/>
      <w:snapToGrid w:val="0"/>
      <w:spacing w:before="0" w:after="0" w:line="440" w:lineRule="exact"/>
    </w:pPr>
    <w:rPr>
      <w:rFonts w:ascii="仿宋" w:eastAsia="仿宋" w:hAnsi="仿宋" w:cs="Times New Roman"/>
      <w:color w:val="0D0D0D"/>
      <w:kern w:val="0"/>
      <w:sz w:val="23"/>
      <w:szCs w:val="23"/>
      <w:lang w:val="x-none" w:eastAsia="x-none"/>
    </w:rPr>
  </w:style>
  <w:style w:type="paragraph" w:customStyle="1" w:styleId="sh1">
    <w:name w:val="仿宋 sh1"/>
    <w:basedOn w:val="1"/>
    <w:qFormat/>
    <w:rsid w:val="00011E6F"/>
    <w:pPr>
      <w:numPr>
        <w:numId w:val="1"/>
      </w:numPr>
      <w:spacing w:beforeLines="50" w:before="120" w:afterLines="100" w:after="240" w:line="420" w:lineRule="exact"/>
      <w:jc w:val="center"/>
    </w:pPr>
    <w:rPr>
      <w:rFonts w:ascii="仿宋" w:eastAsia="仿宋" w:hAnsi="仿宋"/>
      <w:color w:val="0D0D0D"/>
      <w:sz w:val="32"/>
      <w:lang w:val="x-none" w:eastAsia="x-none"/>
    </w:rPr>
  </w:style>
  <w:style w:type="paragraph" w:customStyle="1" w:styleId="sh20">
    <w:name w:val="仿宋sh2"/>
    <w:basedOn w:val="a"/>
    <w:qFormat/>
    <w:rsid w:val="00011E6F"/>
    <w:pPr>
      <w:snapToGrid w:val="0"/>
      <w:spacing w:line="360" w:lineRule="auto"/>
      <w:jc w:val="center"/>
    </w:pPr>
    <w:rPr>
      <w:rFonts w:ascii="仿宋" w:eastAsia="仿宋" w:hAnsi="仿宋"/>
      <w:b/>
      <w:color w:val="0D0D0D"/>
      <w:sz w:val="28"/>
      <w:szCs w:val="28"/>
    </w:rPr>
  </w:style>
  <w:style w:type="paragraph" w:customStyle="1" w:styleId="sh41">
    <w:name w:val="仿宋sh4"/>
    <w:basedOn w:val="a"/>
    <w:qFormat/>
    <w:rsid w:val="00011E6F"/>
    <w:pPr>
      <w:widowControl/>
      <w:spacing w:line="440" w:lineRule="exact"/>
      <w:ind w:firstLineChars="200" w:firstLine="460"/>
      <w:jc w:val="left"/>
    </w:pPr>
    <w:rPr>
      <w:rFonts w:ascii="仿宋" w:eastAsia="仿宋" w:hAnsi="仿宋"/>
      <w:color w:val="0D0D0D"/>
      <w:sz w:val="23"/>
      <w:szCs w:val="23"/>
    </w:rPr>
  </w:style>
  <w:style w:type="character" w:customStyle="1" w:styleId="30">
    <w:name w:val="标题 3 字符"/>
    <w:basedOn w:val="a0"/>
    <w:link w:val="3"/>
    <w:uiPriority w:val="9"/>
    <w:semiHidden/>
    <w:rsid w:val="00EA100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A1008"/>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EA1008"/>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EA1008"/>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EA1008"/>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EA1008"/>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EA1008"/>
    <w:rPr>
      <w:rFonts w:asciiTheme="minorHAnsi" w:eastAsiaTheme="majorEastAsia" w:hAnsiTheme="minorHAnsi" w:cstheme="majorBidi"/>
      <w:color w:val="595959" w:themeColor="text1" w:themeTint="A6"/>
    </w:rPr>
  </w:style>
  <w:style w:type="paragraph" w:styleId="a7">
    <w:name w:val="Subtitle"/>
    <w:basedOn w:val="a"/>
    <w:next w:val="a"/>
    <w:link w:val="a8"/>
    <w:uiPriority w:val="11"/>
    <w:qFormat/>
    <w:rsid w:val="00EA10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EA1008"/>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EA1008"/>
    <w:pPr>
      <w:spacing w:before="160" w:after="160"/>
      <w:jc w:val="center"/>
    </w:pPr>
    <w:rPr>
      <w:i/>
      <w:iCs/>
      <w:color w:val="404040" w:themeColor="text1" w:themeTint="BF"/>
    </w:rPr>
  </w:style>
  <w:style w:type="character" w:customStyle="1" w:styleId="aa">
    <w:name w:val="引用 字符"/>
    <w:basedOn w:val="a0"/>
    <w:link w:val="a9"/>
    <w:uiPriority w:val="29"/>
    <w:rsid w:val="00EA1008"/>
    <w:rPr>
      <w:i/>
      <w:iCs/>
      <w:color w:val="404040" w:themeColor="text1" w:themeTint="BF"/>
    </w:rPr>
  </w:style>
  <w:style w:type="paragraph" w:styleId="ab">
    <w:name w:val="List Paragraph"/>
    <w:basedOn w:val="a"/>
    <w:uiPriority w:val="34"/>
    <w:qFormat/>
    <w:rsid w:val="00EA1008"/>
    <w:pPr>
      <w:ind w:left="720"/>
      <w:contextualSpacing/>
    </w:pPr>
  </w:style>
  <w:style w:type="character" w:styleId="ac">
    <w:name w:val="Intense Emphasis"/>
    <w:basedOn w:val="a0"/>
    <w:uiPriority w:val="21"/>
    <w:qFormat/>
    <w:rsid w:val="00EA1008"/>
    <w:rPr>
      <w:i/>
      <w:iCs/>
      <w:color w:val="0F4761" w:themeColor="accent1" w:themeShade="BF"/>
    </w:rPr>
  </w:style>
  <w:style w:type="paragraph" w:styleId="ad">
    <w:name w:val="Intense Quote"/>
    <w:basedOn w:val="a"/>
    <w:next w:val="a"/>
    <w:link w:val="ae"/>
    <w:uiPriority w:val="30"/>
    <w:qFormat/>
    <w:rsid w:val="00EA1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0"/>
    <w:link w:val="ad"/>
    <w:uiPriority w:val="30"/>
    <w:rsid w:val="00EA1008"/>
    <w:rPr>
      <w:i/>
      <w:iCs/>
      <w:color w:val="0F4761" w:themeColor="accent1" w:themeShade="BF"/>
    </w:rPr>
  </w:style>
  <w:style w:type="character" w:styleId="af">
    <w:name w:val="Intense Reference"/>
    <w:basedOn w:val="a0"/>
    <w:uiPriority w:val="32"/>
    <w:qFormat/>
    <w:rsid w:val="00EA1008"/>
    <w:rPr>
      <w:b/>
      <w:bCs/>
      <w:smallCaps/>
      <w:color w:val="0F4761" w:themeColor="accent1" w:themeShade="BF"/>
      <w:spacing w:val="5"/>
    </w:rPr>
  </w:style>
  <w:style w:type="paragraph" w:styleId="af0">
    <w:name w:val="footer"/>
    <w:basedOn w:val="a"/>
    <w:link w:val="af1"/>
    <w:uiPriority w:val="99"/>
    <w:unhideWhenUsed/>
    <w:qFormat/>
    <w:rsid w:val="00EA1008"/>
    <w:pPr>
      <w:tabs>
        <w:tab w:val="center" w:pos="4153"/>
        <w:tab w:val="right" w:pos="8306"/>
      </w:tabs>
      <w:snapToGrid w:val="0"/>
      <w:jc w:val="left"/>
    </w:pPr>
    <w:rPr>
      <w:rFonts w:ascii="Calibri" w:hAnsi="Calibri"/>
      <w:sz w:val="18"/>
      <w:szCs w:val="18"/>
    </w:rPr>
  </w:style>
  <w:style w:type="character" w:customStyle="1" w:styleId="af1">
    <w:name w:val="页脚 字符"/>
    <w:basedOn w:val="a0"/>
    <w:link w:val="af0"/>
    <w:uiPriority w:val="99"/>
    <w:qFormat/>
    <w:rsid w:val="00EA1008"/>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2025-03-06T03:06:00Z</dcterms:created>
  <dcterms:modified xsi:type="dcterms:W3CDTF">2025-03-06T03:07:00Z</dcterms:modified>
</cp:coreProperties>
</file>